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EC9E5" w14:textId="6AFA857D" w:rsidR="004B6E73" w:rsidRDefault="00F050BA" w:rsidP="00844B3A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14:paraId="4EA40D1D" w14:textId="77777777" w:rsidR="004B6E73" w:rsidRDefault="004B6E73" w:rsidP="00844B3A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51E548C0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Ейского городского поселения </w:t>
      </w:r>
    </w:p>
    <w:p w14:paraId="17EAB348" w14:textId="3E8E6EE0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Ейского района</w:t>
      </w:r>
    </w:p>
    <w:p w14:paraId="21EC8203" w14:textId="2D9BD96E" w:rsidR="004B6E73" w:rsidRDefault="0054008C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</w:t>
      </w:r>
      <w:r w:rsidRPr="0054008C">
        <w:rPr>
          <w:color w:val="000000"/>
          <w:sz w:val="28"/>
          <w:szCs w:val="28"/>
          <w:u w:val="single"/>
        </w:rPr>
        <w:t>17.11.2025</w:t>
      </w:r>
      <w:r>
        <w:rPr>
          <w:color w:val="000000"/>
          <w:sz w:val="28"/>
          <w:szCs w:val="28"/>
        </w:rPr>
        <w:t>___</w:t>
      </w:r>
      <w:bookmarkStart w:id="0" w:name="_GoBack"/>
      <w:bookmarkEnd w:id="0"/>
      <w:r w:rsidR="001A39F4">
        <w:rPr>
          <w:color w:val="000000"/>
          <w:sz w:val="28"/>
          <w:szCs w:val="28"/>
        </w:rPr>
        <w:t xml:space="preserve"> № __</w:t>
      </w:r>
      <w:r w:rsidR="001A39F4" w:rsidRPr="0054008C">
        <w:rPr>
          <w:color w:val="000000"/>
          <w:sz w:val="28"/>
          <w:szCs w:val="28"/>
          <w:u w:val="single"/>
        </w:rPr>
        <w:t>_</w:t>
      </w:r>
      <w:r w:rsidRPr="0054008C">
        <w:rPr>
          <w:color w:val="000000"/>
          <w:sz w:val="28"/>
          <w:szCs w:val="28"/>
          <w:u w:val="single"/>
        </w:rPr>
        <w:t>808</w:t>
      </w:r>
      <w:r>
        <w:rPr>
          <w:color w:val="000000"/>
          <w:sz w:val="28"/>
          <w:szCs w:val="28"/>
        </w:rPr>
        <w:t>__</w:t>
      </w:r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5BECFCCD" w:rsidR="004B6E73" w:rsidRDefault="001A39F4" w:rsidP="00844B3A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Административный регламент</w:t>
      </w:r>
    </w:p>
    <w:p w14:paraId="290C530B" w14:textId="2DAB1B9E" w:rsidR="004B6E73" w:rsidRDefault="001A39F4" w:rsidP="00844B3A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>предоставления муниципальной услуги</w:t>
      </w:r>
    </w:p>
    <w:p w14:paraId="4B8BA9FB" w14:textId="77777777" w:rsidR="00844B3A" w:rsidRDefault="001A39F4" w:rsidP="00844B3A">
      <w:pPr>
        <w:pStyle w:val="ConsPlusNormal"/>
        <w:ind w:left="567" w:right="567"/>
        <w:jc w:val="center"/>
        <w:rPr>
          <w:b/>
          <w:bCs/>
          <w:color w:val="000000"/>
          <w:lang w:bidi="ru-RU"/>
        </w:rPr>
      </w:pPr>
      <w:r>
        <w:rPr>
          <w:b/>
        </w:rPr>
        <w:t>«</w:t>
      </w:r>
      <w:r w:rsidR="00844B3A">
        <w:rPr>
          <w:b/>
          <w:bCs/>
          <w:color w:val="000000"/>
          <w:lang w:bidi="ru-RU"/>
        </w:rPr>
        <w:t xml:space="preserve">Согласование </w:t>
      </w:r>
      <w:r w:rsidR="00844B3A" w:rsidRPr="009930DA">
        <w:rPr>
          <w:b/>
          <w:bCs/>
          <w:color w:val="000000"/>
          <w:lang w:bidi="ru-RU"/>
        </w:rPr>
        <w:t>создания места (площадки) накопления</w:t>
      </w:r>
    </w:p>
    <w:p w14:paraId="58DA9141" w14:textId="184F3965" w:rsidR="004B6E73" w:rsidRDefault="00844B3A" w:rsidP="00844B3A">
      <w:pPr>
        <w:tabs>
          <w:tab w:val="left" w:pos="0"/>
        </w:tabs>
        <w:ind w:left="567" w:right="567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bidi="ru-RU"/>
        </w:rPr>
        <w:t>т</w:t>
      </w:r>
      <w:r w:rsidRPr="009930DA">
        <w:rPr>
          <w:b/>
          <w:bCs/>
          <w:color w:val="000000"/>
          <w:sz w:val="28"/>
          <w:szCs w:val="28"/>
          <w:lang w:bidi="ru-RU"/>
        </w:rPr>
        <w:t>вер</w:t>
      </w:r>
      <w:r>
        <w:rPr>
          <w:b/>
          <w:bCs/>
          <w:color w:val="000000"/>
          <w:sz w:val="28"/>
          <w:szCs w:val="28"/>
          <w:lang w:bidi="ru-RU"/>
        </w:rPr>
        <w:t xml:space="preserve">дых </w:t>
      </w:r>
      <w:r w:rsidRPr="009930DA">
        <w:rPr>
          <w:b/>
          <w:bCs/>
          <w:color w:val="000000"/>
          <w:sz w:val="28"/>
          <w:szCs w:val="28"/>
          <w:lang w:bidi="ru-RU"/>
        </w:rPr>
        <w:t>коммунальных отходов</w:t>
      </w:r>
      <w:r w:rsidR="001A39F4">
        <w:rPr>
          <w:b/>
          <w:sz w:val="28"/>
          <w:szCs w:val="28"/>
        </w:rPr>
        <w:t>»</w:t>
      </w:r>
    </w:p>
    <w:p w14:paraId="540356A9" w14:textId="7777777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1A39F4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Default="004B6E73">
      <w:pPr>
        <w:widowControl w:val="0"/>
        <w:jc w:val="center"/>
        <w:outlineLvl w:val="0"/>
        <w:rPr>
          <w:color w:val="000000"/>
        </w:rPr>
      </w:pPr>
    </w:p>
    <w:p w14:paraId="7AB64C10" w14:textId="1A4FE90D" w:rsidR="004B6E73" w:rsidRDefault="001A39F4" w:rsidP="00844B3A">
      <w:pPr>
        <w:widowControl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Предмет регулирования административного регламента</w:t>
      </w:r>
    </w:p>
    <w:p w14:paraId="3E9106A9" w14:textId="77777777" w:rsidR="004B6E73" w:rsidRDefault="004B6E73">
      <w:pPr>
        <w:widowControl w:val="0"/>
        <w:ind w:firstLine="720"/>
        <w:jc w:val="both"/>
        <w:outlineLvl w:val="0"/>
        <w:rPr>
          <w:color w:val="000000"/>
        </w:rPr>
      </w:pPr>
    </w:p>
    <w:p w14:paraId="5CB95D2E" w14:textId="18ECF92A" w:rsidR="004B6E73" w:rsidRDefault="001A39F4" w:rsidP="00844B3A">
      <w:pPr>
        <w:tabs>
          <w:tab w:val="left" w:pos="0"/>
          <w:tab w:val="left" w:pos="709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844B3A" w:rsidRPr="00844B3A">
        <w:rPr>
          <w:color w:val="000000"/>
          <w:sz w:val="28"/>
          <w:szCs w:val="28"/>
        </w:rPr>
        <w:t>Согласование создания места (площадки) накопления</w:t>
      </w:r>
      <w:r w:rsidR="00844B3A">
        <w:rPr>
          <w:color w:val="000000"/>
          <w:sz w:val="28"/>
          <w:szCs w:val="28"/>
        </w:rPr>
        <w:t xml:space="preserve"> </w:t>
      </w:r>
      <w:r w:rsidR="00844B3A" w:rsidRPr="00844B3A">
        <w:rPr>
          <w:color w:val="000000"/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»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844B3A" w:rsidRPr="00844B3A">
        <w:rPr>
          <w:color w:val="000000"/>
          <w:sz w:val="28"/>
          <w:szCs w:val="28"/>
        </w:rPr>
        <w:t>Согласование создания места (площадки) накопления</w:t>
      </w:r>
      <w:r w:rsidR="00844B3A">
        <w:rPr>
          <w:color w:val="000000"/>
          <w:sz w:val="28"/>
          <w:szCs w:val="28"/>
        </w:rPr>
        <w:t xml:space="preserve"> </w:t>
      </w:r>
      <w:r w:rsidR="00844B3A" w:rsidRPr="00844B3A">
        <w:rPr>
          <w:color w:val="000000"/>
          <w:sz w:val="28"/>
          <w:szCs w:val="28"/>
        </w:rPr>
        <w:t>твердых коммунальных отходов</w:t>
      </w:r>
      <w:r>
        <w:rPr>
          <w:color w:val="000000"/>
          <w:sz w:val="28"/>
          <w:szCs w:val="28"/>
        </w:rPr>
        <w:t xml:space="preserve">» </w:t>
      </w:r>
      <w:r>
        <w:rPr>
          <w:rFonts w:eastAsia="PT Serif"/>
          <w:color w:val="000000"/>
          <w:sz w:val="28"/>
          <w:szCs w:val="28"/>
        </w:rPr>
        <w:t>(далее – муниципальная услуга).</w:t>
      </w:r>
    </w:p>
    <w:p w14:paraId="3E013565" w14:textId="77777777" w:rsidR="004B6E73" w:rsidRDefault="001A39F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E389B1B" w14:textId="77777777" w:rsidR="004B6E73" w:rsidRDefault="004B6E7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CA33C23" w14:textId="77777777" w:rsidR="004B6E73" w:rsidRDefault="001A39F4" w:rsidP="00844B3A">
      <w:pPr>
        <w:widowControl w:val="0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3932CE6D" w14:textId="6A2D3010" w:rsidR="004B6E73" w:rsidRDefault="00CB16F4" w:rsidP="0084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Услуга предоставляется следующим категориям заявителей: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ф</w:t>
      </w:r>
      <w:r w:rsidR="001A39F4">
        <w:rPr>
          <w:rFonts w:eastAsia="PT Serif"/>
          <w:color w:val="000000"/>
          <w:sz w:val="28"/>
          <w:szCs w:val="28"/>
        </w:rPr>
        <w:t>изическ</w:t>
      </w:r>
      <w:r>
        <w:rPr>
          <w:rFonts w:eastAsia="PT Serif"/>
          <w:color w:val="000000"/>
          <w:sz w:val="28"/>
          <w:szCs w:val="28"/>
        </w:rPr>
        <w:t>ое лицо, в том числе индивидуальный предприниматель</w:t>
      </w:r>
      <w:r w:rsidR="002751C5">
        <w:rPr>
          <w:rFonts w:eastAsia="PT Serif"/>
          <w:color w:val="000000"/>
          <w:sz w:val="28"/>
          <w:szCs w:val="28"/>
        </w:rPr>
        <w:t xml:space="preserve">, </w:t>
      </w:r>
      <w:r w:rsidR="001A39F4">
        <w:rPr>
          <w:rFonts w:eastAsia="PT Serif"/>
          <w:color w:val="000000"/>
          <w:sz w:val="28"/>
          <w:szCs w:val="28"/>
        </w:rPr>
        <w:t>юридическ</w:t>
      </w:r>
      <w:r>
        <w:rPr>
          <w:rFonts w:eastAsia="PT Serif"/>
          <w:color w:val="000000"/>
          <w:sz w:val="28"/>
          <w:szCs w:val="28"/>
        </w:rPr>
        <w:t>ое</w:t>
      </w:r>
      <w:r w:rsidR="001A39F4">
        <w:rPr>
          <w:rFonts w:eastAsia="PT Serif"/>
          <w:color w:val="000000"/>
          <w:sz w:val="28"/>
          <w:szCs w:val="28"/>
        </w:rPr>
        <w:t xml:space="preserve"> лиц</w:t>
      </w:r>
      <w:r>
        <w:rPr>
          <w:rFonts w:eastAsia="PT Serif"/>
          <w:color w:val="000000"/>
          <w:sz w:val="28"/>
          <w:szCs w:val="28"/>
        </w:rPr>
        <w:t>о</w:t>
      </w:r>
      <w:r w:rsidR="002751C5">
        <w:rPr>
          <w:rFonts w:eastAsia="PT Serif"/>
          <w:color w:val="000000"/>
          <w:sz w:val="28"/>
          <w:szCs w:val="28"/>
        </w:rPr>
        <w:t xml:space="preserve"> или их уполномоченно</w:t>
      </w:r>
      <w:r w:rsidR="00844B3A">
        <w:rPr>
          <w:rFonts w:eastAsia="PT Serif"/>
          <w:color w:val="000000"/>
          <w:sz w:val="28"/>
          <w:szCs w:val="28"/>
        </w:rPr>
        <w:t xml:space="preserve">е лицо, указанным в приложении </w:t>
      </w:r>
      <w:r w:rsidR="002751C5">
        <w:rPr>
          <w:rFonts w:eastAsia="PT Serif"/>
          <w:color w:val="000000"/>
          <w:sz w:val="28"/>
          <w:szCs w:val="28"/>
        </w:rPr>
        <w:t>к настоящему Административному регламенту.</w:t>
      </w:r>
    </w:p>
    <w:p w14:paraId="5D07D912" w14:textId="3EB1A512" w:rsidR="002751C5" w:rsidRPr="002751C5" w:rsidRDefault="002751C5" w:rsidP="002751C5">
      <w:pPr>
        <w:ind w:firstLine="540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 </w:t>
      </w:r>
    </w:p>
    <w:p w14:paraId="32DBD0D6" w14:textId="77777777" w:rsidR="0066648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02A6BC84" w:rsidR="0066648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844B3A">
        <w:rPr>
          <w:rFonts w:eastAsia="PT Serif"/>
          <w:bCs/>
          <w:color w:val="000000"/>
          <w:sz w:val="28"/>
          <w:szCs w:val="28"/>
        </w:rPr>
        <w:t xml:space="preserve"> категориями (признаками) </w:t>
      </w:r>
      <w:r w:rsidR="0066648A">
        <w:rPr>
          <w:rFonts w:eastAsia="PT Serif"/>
          <w:bCs/>
          <w:color w:val="000000"/>
          <w:sz w:val="28"/>
          <w:szCs w:val="28"/>
        </w:rPr>
        <w:t xml:space="preserve">заявителей, сведения о которых размещаются </w:t>
      </w:r>
      <w:r w:rsidR="00844B3A">
        <w:rPr>
          <w:rFonts w:eastAsia="PT Serif"/>
          <w:bCs/>
          <w:color w:val="000000"/>
          <w:sz w:val="28"/>
          <w:szCs w:val="28"/>
        </w:rPr>
        <w:t>в реестре услуг и в федеральной</w:t>
      </w:r>
      <w:r w:rsidR="0066648A">
        <w:rPr>
          <w:rFonts w:eastAsia="PT Serif"/>
          <w:bCs/>
          <w:color w:val="000000"/>
          <w:sz w:val="28"/>
          <w:szCs w:val="28"/>
        </w:rPr>
        <w:t xml:space="preserve"> государственной информационной системе «Единый портал государственных </w:t>
      </w:r>
    </w:p>
    <w:p w14:paraId="588FCC8A" w14:textId="35E77297" w:rsidR="0066648A" w:rsidRDefault="0066648A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470BB240" w:rsidR="002751C5" w:rsidRPr="002751C5" w:rsidRDefault="002751C5" w:rsidP="00844B3A">
      <w:pPr>
        <w:ind w:firstLine="709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</w:t>
      </w:r>
      <w:r w:rsidRPr="002751C5">
        <w:rPr>
          <w:rStyle w:val="16"/>
          <w:rFonts w:ascii="Times New Roman" w:hAnsi="Times New Roman"/>
          <w:sz w:val="28"/>
        </w:rPr>
        <w:lastRenderedPageBreak/>
        <w:t>государственной информационной системе «Единый портал государственных и муниципальных услуг (функций)» (далее – Единый портал</w:t>
      </w:r>
      <w:r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242F2F72" w:rsidR="004B6E73" w:rsidRDefault="001A39F4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услуги – </w:t>
      </w:r>
      <w:r>
        <w:rPr>
          <w:sz w:val="28"/>
          <w:szCs w:val="28"/>
        </w:rPr>
        <w:t>«</w:t>
      </w:r>
      <w:r w:rsidR="00844B3A" w:rsidRPr="00844B3A">
        <w:rPr>
          <w:color w:val="000000"/>
          <w:sz w:val="28"/>
          <w:szCs w:val="28"/>
        </w:rPr>
        <w:t>Согласование создания места (площадки) накопления</w:t>
      </w:r>
      <w:r w:rsidR="00844B3A">
        <w:rPr>
          <w:color w:val="000000"/>
          <w:sz w:val="28"/>
          <w:szCs w:val="28"/>
        </w:rPr>
        <w:t xml:space="preserve"> </w:t>
      </w:r>
      <w:r w:rsidR="00844B3A" w:rsidRPr="00844B3A">
        <w:rPr>
          <w:color w:val="000000"/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»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33FAECDB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Муниципальная услуга предоставляется администрацией Ейского городского поселения Ейского района через управление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844B3A" w:rsidRPr="003714B3">
        <w:rPr>
          <w:sz w:val="28"/>
          <w:szCs w:val="28"/>
        </w:rPr>
        <w:t>жилищно-коммунального хозяйства администраци</w:t>
      </w:r>
      <w:r w:rsidR="00844B3A">
        <w:rPr>
          <w:sz w:val="28"/>
          <w:szCs w:val="28"/>
        </w:rPr>
        <w:t>и</w:t>
      </w:r>
      <w:r w:rsidR="00844B3A" w:rsidRPr="003714B3">
        <w:rPr>
          <w:sz w:val="28"/>
          <w:szCs w:val="28"/>
        </w:rPr>
        <w:t xml:space="preserve"> </w:t>
      </w:r>
      <w:r w:rsidR="00844B3A">
        <w:rPr>
          <w:sz w:val="28"/>
          <w:szCs w:val="28"/>
        </w:rPr>
        <w:t>Ейского городского поселения</w:t>
      </w:r>
      <w:r w:rsidR="00844B3A" w:rsidRPr="003714B3">
        <w:rPr>
          <w:sz w:val="28"/>
          <w:szCs w:val="28"/>
        </w:rPr>
        <w:t xml:space="preserve"> Ейск</w:t>
      </w:r>
      <w:r w:rsidR="00844B3A">
        <w:rPr>
          <w:sz w:val="28"/>
          <w:szCs w:val="28"/>
        </w:rPr>
        <w:t>ого</w:t>
      </w:r>
      <w:r w:rsidR="00844B3A" w:rsidRPr="003714B3">
        <w:rPr>
          <w:sz w:val="28"/>
          <w:szCs w:val="28"/>
        </w:rPr>
        <w:t xml:space="preserve"> район</w:t>
      </w:r>
      <w:r w:rsidR="00844B3A">
        <w:rPr>
          <w:sz w:val="28"/>
          <w:szCs w:val="28"/>
        </w:rPr>
        <w:t>а</w:t>
      </w:r>
      <w:r w:rsidR="00844B3A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(далее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1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14:paraId="5DAF80B1" w14:textId="1BEA4883" w:rsidR="004B6E73" w:rsidRDefault="001A39F4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2" w:name="_Hlk178678028"/>
      <w:bookmarkEnd w:id="1"/>
      <w:r>
        <w:rPr>
          <w:rFonts w:eastAsia="Calibri"/>
          <w:color w:val="000000"/>
          <w:sz w:val="28"/>
          <w:szCs w:val="28"/>
        </w:rPr>
        <w:t xml:space="preserve">При предоставлении муниципальной услуги </w:t>
      </w:r>
      <w:r w:rsidR="002751C5"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полномоченный орган взаимодействует с:</w:t>
      </w:r>
    </w:p>
    <w:p w14:paraId="66454E03" w14:textId="77777777" w:rsidR="00844B3A" w:rsidRDefault="00844B3A" w:rsidP="00844B3A">
      <w:pPr>
        <w:pStyle w:val="17"/>
        <w:tabs>
          <w:tab w:val="left" w:pos="851"/>
        </w:tabs>
        <w:ind w:firstLine="74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ф</w:t>
      </w:r>
      <w:r w:rsidRPr="00657CE7">
        <w:rPr>
          <w:color w:val="000000"/>
          <w:lang w:bidi="ru-RU"/>
        </w:rPr>
        <w:t>илиалом ФГБУ «Федеральная кадастровая палата Федеральной службы государственной регистрации, кадас</w:t>
      </w:r>
      <w:r>
        <w:rPr>
          <w:color w:val="000000"/>
          <w:lang w:bidi="ru-RU"/>
        </w:rPr>
        <w:t>тра и картографии» по Краснодар</w:t>
      </w:r>
      <w:r w:rsidRPr="00657CE7">
        <w:rPr>
          <w:color w:val="000000"/>
          <w:lang w:bidi="ru-RU"/>
        </w:rPr>
        <w:t>скому краю;</w:t>
      </w:r>
    </w:p>
    <w:p w14:paraId="0BCEC806" w14:textId="77777777" w:rsidR="00844B3A" w:rsidRDefault="00844B3A" w:rsidP="00844B3A">
      <w:pPr>
        <w:pStyle w:val="17"/>
        <w:tabs>
          <w:tab w:val="left" w:pos="1622"/>
        </w:tabs>
        <w:ind w:left="740"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м</w:t>
      </w:r>
      <w:r w:rsidRPr="00657CE7">
        <w:rPr>
          <w:color w:val="000000"/>
          <w:lang w:bidi="ru-RU"/>
        </w:rPr>
        <w:t xml:space="preserve">ежрайонной инспекцией </w:t>
      </w:r>
      <w:r>
        <w:rPr>
          <w:color w:val="000000"/>
          <w:lang w:bidi="ru-RU"/>
        </w:rPr>
        <w:t>ФНС России № 2</w:t>
      </w:r>
      <w:r w:rsidRPr="00657CE7">
        <w:rPr>
          <w:color w:val="000000"/>
          <w:lang w:bidi="ru-RU"/>
        </w:rPr>
        <w:t xml:space="preserve"> по Краснодарскому краю;</w:t>
      </w:r>
    </w:p>
    <w:p w14:paraId="16DC361F" w14:textId="77777777" w:rsidR="00844B3A" w:rsidRDefault="00844B3A" w:rsidP="00844B3A">
      <w:pPr>
        <w:widowControl w:val="0"/>
        <w:tabs>
          <w:tab w:val="left" w:pos="851"/>
        </w:tabs>
        <w:ind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т</w:t>
      </w:r>
      <w:r w:rsidRPr="00657CE7">
        <w:rPr>
          <w:color w:val="000000"/>
          <w:sz w:val="28"/>
          <w:szCs w:val="28"/>
          <w:lang w:bidi="ru-RU"/>
        </w:rPr>
        <w:t>ерриториальным отделом Управле</w:t>
      </w:r>
      <w:r>
        <w:rPr>
          <w:color w:val="000000"/>
          <w:sz w:val="28"/>
          <w:szCs w:val="28"/>
          <w:lang w:bidi="ru-RU"/>
        </w:rPr>
        <w:t>ния Федеральной службы по надзо</w:t>
      </w:r>
      <w:r w:rsidRPr="00657CE7">
        <w:rPr>
          <w:color w:val="000000"/>
          <w:sz w:val="28"/>
          <w:szCs w:val="28"/>
          <w:lang w:bidi="ru-RU"/>
        </w:rPr>
        <w:t xml:space="preserve">ру в сфере защиты прав потребителей и благополучия человека по Краснодарскому краю </w:t>
      </w:r>
      <w:r w:rsidRPr="00735AD0">
        <w:rPr>
          <w:sz w:val="28"/>
          <w:szCs w:val="28"/>
        </w:rPr>
        <w:t>в Ейском, Щербиновском, Староминском районах</w:t>
      </w:r>
      <w:r>
        <w:rPr>
          <w:sz w:val="28"/>
          <w:szCs w:val="28"/>
        </w:rPr>
        <w:t>;</w:t>
      </w:r>
    </w:p>
    <w:p w14:paraId="1914EF9F" w14:textId="5C04799F" w:rsidR="00844B3A" w:rsidRDefault="00844B3A" w:rsidP="00844B3A">
      <w:pPr>
        <w:widowControl w:val="0"/>
        <w:tabs>
          <w:tab w:val="left" w:pos="851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B41DA2">
        <w:rPr>
          <w:sz w:val="28"/>
          <w:szCs w:val="28"/>
        </w:rPr>
        <w:t>управлением муниципального контроля администрации Ейского городского поселения Ейского района</w:t>
      </w:r>
      <w:r w:rsidR="00B41DA2">
        <w:rPr>
          <w:color w:val="000000"/>
          <w:sz w:val="28"/>
          <w:szCs w:val="28"/>
          <w:lang w:bidi="ru-RU"/>
        </w:rPr>
        <w:t>;</w:t>
      </w:r>
    </w:p>
    <w:p w14:paraId="3E7DEE4A" w14:textId="4DF128EC" w:rsidR="00B41DA2" w:rsidRDefault="00B41DA2" w:rsidP="00844B3A">
      <w:pPr>
        <w:widowControl w:val="0"/>
        <w:tabs>
          <w:tab w:val="left" w:pos="851"/>
        </w:tabs>
        <w:ind w:firstLine="74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управление имущественных и земельных отношений </w:t>
      </w:r>
      <w:r w:rsidRPr="00B41DA2">
        <w:rPr>
          <w:sz w:val="28"/>
          <w:szCs w:val="28"/>
        </w:rPr>
        <w:t>администрации Ейского городского поселения Ейского района</w:t>
      </w:r>
      <w:r>
        <w:rPr>
          <w:sz w:val="28"/>
          <w:szCs w:val="28"/>
        </w:rPr>
        <w:t>.</w:t>
      </w:r>
    </w:p>
    <w:bookmarkEnd w:id="2"/>
    <w:p w14:paraId="3096CBA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56A9A44A" w14:textId="14FF5F0E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2.3.1. </w:t>
      </w:r>
      <w:r w:rsidR="0016601D">
        <w:rPr>
          <w:rFonts w:eastAsia="PT Serif"/>
          <w:color w:val="000000"/>
          <w:sz w:val="28"/>
          <w:szCs w:val="28"/>
        </w:rPr>
        <w:t>При обращении за «</w:t>
      </w:r>
      <w:r w:rsidR="00844B3A" w:rsidRPr="00844B3A">
        <w:rPr>
          <w:color w:val="000000"/>
          <w:sz w:val="28"/>
          <w:szCs w:val="28"/>
        </w:rPr>
        <w:t>Согласование создания места (площадки) накопления</w:t>
      </w:r>
      <w:r w:rsidR="00844B3A">
        <w:rPr>
          <w:color w:val="000000"/>
          <w:sz w:val="28"/>
          <w:szCs w:val="28"/>
        </w:rPr>
        <w:t xml:space="preserve"> </w:t>
      </w:r>
      <w:r w:rsidR="00844B3A" w:rsidRPr="00844B3A">
        <w:rPr>
          <w:color w:val="000000"/>
          <w:sz w:val="28"/>
          <w:szCs w:val="28"/>
        </w:rPr>
        <w:t>твердых коммунальных отходов</w:t>
      </w:r>
      <w:r w:rsidR="0016601D">
        <w:rPr>
          <w:rFonts w:eastAsia="PT Serif"/>
          <w:color w:val="000000"/>
          <w:sz w:val="28"/>
          <w:szCs w:val="28"/>
        </w:rPr>
        <w:t>» р</w:t>
      </w:r>
      <w:r>
        <w:rPr>
          <w:rFonts w:eastAsia="PT Serif"/>
          <w:color w:val="000000"/>
          <w:sz w:val="28"/>
          <w:szCs w:val="28"/>
        </w:rPr>
        <w:t>езультатом предо</w:t>
      </w:r>
      <w:r w:rsidR="00844B3A">
        <w:rPr>
          <w:rFonts w:eastAsia="PT Serif"/>
          <w:color w:val="000000"/>
          <w:sz w:val="28"/>
          <w:szCs w:val="28"/>
        </w:rPr>
        <w:t xml:space="preserve">ставления муниципальной услуги </w:t>
      </w:r>
      <w:r>
        <w:rPr>
          <w:rFonts w:eastAsia="PT Serif"/>
          <w:color w:val="000000"/>
          <w:sz w:val="28"/>
          <w:szCs w:val="28"/>
        </w:rPr>
        <w:t>является:</w:t>
      </w:r>
    </w:p>
    <w:p w14:paraId="5DD09146" w14:textId="30CFF829" w:rsidR="00652AF1" w:rsidRPr="004B6416" w:rsidRDefault="001A39F4" w:rsidP="00652AF1">
      <w:pPr>
        <w:widowControl w:val="0"/>
        <w:tabs>
          <w:tab w:val="left" w:pos="1083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652AF1">
        <w:rPr>
          <w:rFonts w:eastAsia="PT Serif"/>
          <w:sz w:val="28"/>
          <w:szCs w:val="28"/>
        </w:rPr>
        <w:t xml:space="preserve">а) </w:t>
      </w:r>
      <w:r w:rsidR="00652AF1" w:rsidRPr="00652AF1">
        <w:rPr>
          <w:sz w:val="28"/>
          <w:szCs w:val="28"/>
          <w:lang w:bidi="ru-RU"/>
        </w:rPr>
        <w:t xml:space="preserve">решение о согласовании создания места (площадки) накопления твердых коммунальных </w:t>
      </w:r>
      <w:r w:rsidR="00652AF1" w:rsidRPr="00DA431A">
        <w:rPr>
          <w:color w:val="000000"/>
          <w:sz w:val="28"/>
          <w:szCs w:val="28"/>
          <w:lang w:bidi="ru-RU"/>
        </w:rPr>
        <w:t xml:space="preserve">отходов на территории </w:t>
      </w:r>
      <w:r w:rsidR="00652AF1">
        <w:rPr>
          <w:color w:val="000000"/>
          <w:sz w:val="28"/>
          <w:szCs w:val="28"/>
          <w:lang w:bidi="ru-RU"/>
        </w:rPr>
        <w:t>Ейского городского поселения Ейского района</w:t>
      </w:r>
      <w:r w:rsidR="00652AF1" w:rsidRPr="004B6416">
        <w:rPr>
          <w:color w:val="000000"/>
          <w:sz w:val="28"/>
          <w:szCs w:val="28"/>
          <w:lang w:bidi="ru-RU"/>
        </w:rPr>
        <w:t>;</w:t>
      </w:r>
    </w:p>
    <w:p w14:paraId="256200AD" w14:textId="5522CE51" w:rsidR="00652AF1" w:rsidRPr="004B6416" w:rsidRDefault="00652AF1" w:rsidP="00652AF1">
      <w:pPr>
        <w:widowControl w:val="0"/>
        <w:tabs>
          <w:tab w:val="left" w:pos="1087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lastRenderedPageBreak/>
        <w:t xml:space="preserve">б) решение </w:t>
      </w:r>
      <w:r w:rsidRPr="00DA431A">
        <w:rPr>
          <w:color w:val="000000"/>
          <w:sz w:val="28"/>
          <w:szCs w:val="28"/>
          <w:lang w:bidi="ru-RU"/>
        </w:rPr>
        <w:t xml:space="preserve">об отказе в согласовании создания места (площадки) накопления твердых коммунальных отходов на территории </w:t>
      </w:r>
      <w:r>
        <w:rPr>
          <w:color w:val="000000"/>
          <w:sz w:val="28"/>
          <w:szCs w:val="28"/>
          <w:lang w:bidi="ru-RU"/>
        </w:rPr>
        <w:t>Ейского городского поселения Ейского района</w:t>
      </w:r>
      <w:r w:rsidRPr="004B6416">
        <w:rPr>
          <w:color w:val="000000"/>
          <w:sz w:val="28"/>
          <w:szCs w:val="28"/>
          <w:lang w:bidi="ru-RU"/>
        </w:rPr>
        <w:t>.</w:t>
      </w:r>
    </w:p>
    <w:p w14:paraId="1C484DFA" w14:textId="36DF9107" w:rsidR="00B41DA2" w:rsidRDefault="00B41DA2" w:rsidP="00652AF1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Решение </w:t>
      </w:r>
      <w:r w:rsidRPr="00652AF1">
        <w:rPr>
          <w:sz w:val="28"/>
          <w:szCs w:val="28"/>
          <w:lang w:bidi="ru-RU"/>
        </w:rPr>
        <w:t xml:space="preserve">о согласовании создания места (площадки) накопления твердых коммунальных </w:t>
      </w:r>
      <w:r w:rsidRPr="00DA431A">
        <w:rPr>
          <w:color w:val="000000"/>
          <w:sz w:val="28"/>
          <w:szCs w:val="28"/>
          <w:lang w:bidi="ru-RU"/>
        </w:rPr>
        <w:t>отходов</w:t>
      </w:r>
      <w:r w:rsidRPr="00B41DA2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либо решение </w:t>
      </w:r>
      <w:r w:rsidRPr="00DA431A">
        <w:rPr>
          <w:color w:val="000000"/>
          <w:sz w:val="28"/>
          <w:szCs w:val="28"/>
          <w:lang w:bidi="ru-RU"/>
        </w:rPr>
        <w:t xml:space="preserve">об отказе в согласовании создания места (площадки) накопления твердых коммунальных отходов на территории </w:t>
      </w:r>
      <w:r>
        <w:rPr>
          <w:color w:val="000000"/>
          <w:sz w:val="28"/>
          <w:szCs w:val="28"/>
          <w:lang w:bidi="ru-RU"/>
        </w:rPr>
        <w:t>Ейского городского поселения Ейского района оформляется письмом уполномоченного органа за подписью руководителя уполномоченного органа.</w:t>
      </w:r>
    </w:p>
    <w:p w14:paraId="3BC0A2F2" w14:textId="02128A17" w:rsidR="00652AF1" w:rsidRPr="00DA431A" w:rsidRDefault="00652AF1" w:rsidP="00652AF1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 w:rsidRPr="00DA431A">
        <w:rPr>
          <w:color w:val="000000"/>
          <w:sz w:val="28"/>
          <w:szCs w:val="28"/>
          <w:lang w:bidi="ru-RU"/>
        </w:rPr>
        <w:t>Результаты предоставления Муниципал</w:t>
      </w:r>
      <w:r>
        <w:rPr>
          <w:color w:val="000000"/>
          <w:sz w:val="28"/>
          <w:szCs w:val="28"/>
          <w:lang w:bidi="ru-RU"/>
        </w:rPr>
        <w:t>ьной услуги по экстерриториаль</w:t>
      </w:r>
      <w:r w:rsidRPr="00DA431A">
        <w:rPr>
          <w:color w:val="000000"/>
          <w:sz w:val="28"/>
          <w:szCs w:val="28"/>
          <w:lang w:bidi="ru-RU"/>
        </w:rPr>
        <w:t>ному принципу в виде электронных документов и (или) электронных образов документов заверяются должностными ли</w:t>
      </w:r>
      <w:r>
        <w:rPr>
          <w:color w:val="000000"/>
          <w:sz w:val="28"/>
          <w:szCs w:val="28"/>
          <w:lang w:bidi="ru-RU"/>
        </w:rPr>
        <w:t>цами Администрации, уполномочен</w:t>
      </w:r>
      <w:r w:rsidRPr="00DA431A">
        <w:rPr>
          <w:color w:val="000000"/>
          <w:sz w:val="28"/>
          <w:szCs w:val="28"/>
          <w:lang w:bidi="ru-RU"/>
        </w:rPr>
        <w:t>ными на принятие решения о предоставлении Муниципальной услуги.</w:t>
      </w:r>
    </w:p>
    <w:p w14:paraId="21B9CC65" w14:textId="77777777" w:rsidR="00652AF1" w:rsidRDefault="00652AF1" w:rsidP="00652AF1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 w:rsidRPr="00DA431A">
        <w:rPr>
          <w:color w:val="000000"/>
          <w:sz w:val="28"/>
          <w:szCs w:val="28"/>
          <w:lang w:bidi="ru-RU"/>
        </w:rPr>
        <w:t>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орган, подведомственную ему организацию, уполномоченные на принятие решения о предоставлении Муниципальной услуги.</w:t>
      </w:r>
    </w:p>
    <w:p w14:paraId="665C91B0" w14:textId="08FE601C" w:rsidR="00F51EFB" w:rsidRPr="00652AF1" w:rsidRDefault="00F51EFB" w:rsidP="00652AF1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76290792" w14:textId="2F0C49A2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2.3.2. </w:t>
      </w:r>
      <w:r w:rsidR="0016601D">
        <w:rPr>
          <w:color w:val="000000"/>
          <w:sz w:val="28"/>
          <w:szCs w:val="28"/>
        </w:rPr>
        <w:t>При обращени</w:t>
      </w:r>
      <w:r w:rsidR="00844B3A">
        <w:rPr>
          <w:color w:val="000000"/>
          <w:sz w:val="28"/>
          <w:szCs w:val="28"/>
        </w:rPr>
        <w:t>и</w:t>
      </w:r>
      <w:r w:rsidR="0016601D">
        <w:rPr>
          <w:color w:val="000000"/>
          <w:sz w:val="28"/>
          <w:szCs w:val="28"/>
        </w:rPr>
        <w:t xml:space="preserve"> заявителя за и</w:t>
      </w:r>
      <w:r>
        <w:rPr>
          <w:rFonts w:eastAsia="PT Serif"/>
          <w:color w:val="000000"/>
          <w:sz w:val="28"/>
          <w:szCs w:val="28"/>
        </w:rPr>
        <w:t>справление</w:t>
      </w:r>
      <w:r w:rsidR="0016601D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документах: </w:t>
      </w:r>
    </w:p>
    <w:p w14:paraId="252837A1" w14:textId="39CB7C01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3" w:name="_Hlk178265216"/>
      <w:r>
        <w:rPr>
          <w:rFonts w:eastAsia="PT Serif"/>
          <w:color w:val="000000"/>
          <w:sz w:val="28"/>
          <w:szCs w:val="28"/>
        </w:rPr>
        <w:t>а) документ, выданный по результату ранее предоставленной муниципальной услуги, без опечаток и ошибок;</w:t>
      </w:r>
    </w:p>
    <w:p w14:paraId="450F6A45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038AEF8C" w14:textId="281F6691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4" w:name="_Hlk178265194"/>
      <w:bookmarkEnd w:id="3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6C8E5DD3" w14:textId="0A0789F9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bookmarkEnd w:id="4"/>
    <w:p w14:paraId="174A76AD" w14:textId="79C3AFB7" w:rsidR="0016601D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случае обращения за получением муниципальной услуги посредством </w:t>
      </w:r>
      <w:hyperlink r:id="rId8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9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2CC0D835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направляется заявителю через </w:t>
      </w:r>
      <w:hyperlink r:id="rId10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>
        <w:rPr>
          <w:color w:val="000000"/>
          <w:sz w:val="28"/>
          <w:szCs w:val="28"/>
        </w:rPr>
        <w:t>.</w:t>
      </w:r>
    </w:p>
    <w:p w14:paraId="7D33396C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312EF213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1A39F4" w:rsidP="00844B3A">
      <w:pPr>
        <w:widowControl w:val="0"/>
        <w:tabs>
          <w:tab w:val="left" w:pos="3093"/>
        </w:tabs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2E4C4182" w14:textId="1E51EDEE" w:rsidR="00652AF1" w:rsidRPr="00993364" w:rsidRDefault="00652AF1" w:rsidP="00F050B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bidi="ru-RU"/>
        </w:rPr>
      </w:pPr>
      <w:r w:rsidRPr="00B02B1A">
        <w:rPr>
          <w:sz w:val="28"/>
          <w:szCs w:val="28"/>
        </w:rPr>
        <w:t xml:space="preserve">2.4.1. </w:t>
      </w:r>
      <w:r w:rsidRPr="00B02B1A">
        <w:rPr>
          <w:sz w:val="28"/>
          <w:szCs w:val="28"/>
          <w:lang w:bidi="ru-RU"/>
        </w:rPr>
        <w:t>Срок предоставления Муниципальной услуги составляет не более 10 календарных дней со дня поступления заявки (запроса) в Уполномоченный орган.</w:t>
      </w:r>
    </w:p>
    <w:p w14:paraId="3E79D631" w14:textId="7FDBC766" w:rsidR="00652AF1" w:rsidRPr="00993364" w:rsidRDefault="00652AF1" w:rsidP="00F050BA">
      <w:pPr>
        <w:widowControl w:val="0"/>
        <w:tabs>
          <w:tab w:val="left" w:pos="851"/>
        </w:tabs>
        <w:ind w:firstLine="740"/>
        <w:jc w:val="both"/>
        <w:rPr>
          <w:sz w:val="28"/>
          <w:szCs w:val="28"/>
          <w:lang w:bidi="ru-RU"/>
        </w:rPr>
      </w:pPr>
      <w:r w:rsidRPr="00993364">
        <w:rPr>
          <w:sz w:val="28"/>
          <w:szCs w:val="28"/>
          <w:lang w:bidi="ru-RU"/>
        </w:rPr>
        <w:t xml:space="preserve">В случае направления запроса </w:t>
      </w:r>
      <w:r w:rsidR="00F050BA">
        <w:rPr>
          <w:sz w:val="28"/>
          <w:szCs w:val="28"/>
          <w:lang w:bidi="ru-RU"/>
        </w:rPr>
        <w:t xml:space="preserve">в </w:t>
      </w:r>
      <w:r w:rsidRPr="00993364">
        <w:rPr>
          <w:sz w:val="28"/>
          <w:szCs w:val="28"/>
          <w:lang w:bidi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Краснодарскому краю в </w:t>
      </w:r>
      <w:r w:rsidRPr="00735AD0">
        <w:rPr>
          <w:sz w:val="28"/>
          <w:szCs w:val="28"/>
        </w:rPr>
        <w:t>Ейском, Щербиновском, Староминском районах</w:t>
      </w:r>
      <w:r w:rsidR="00F050BA">
        <w:rPr>
          <w:sz w:val="28"/>
          <w:szCs w:val="28"/>
        </w:rPr>
        <w:t>,</w:t>
      </w:r>
      <w:r w:rsidRPr="00993364">
        <w:rPr>
          <w:sz w:val="28"/>
          <w:szCs w:val="28"/>
          <w:lang w:bidi="ru-RU"/>
        </w:rPr>
        <w:t xml:space="preserve">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отходов, </w:t>
      </w:r>
      <w:r w:rsidR="00F050BA">
        <w:rPr>
          <w:sz w:val="28"/>
          <w:szCs w:val="28"/>
          <w:lang w:bidi="ru-RU"/>
        </w:rPr>
        <w:t xml:space="preserve">в </w:t>
      </w:r>
      <w:r w:rsidR="00F050BA" w:rsidRPr="00B41DA2">
        <w:rPr>
          <w:sz w:val="28"/>
          <w:szCs w:val="28"/>
        </w:rPr>
        <w:t>управлением муниципального контроля администрации Ейского городского поселения Ейского района</w:t>
      </w:r>
      <w:r w:rsidR="00F050BA">
        <w:rPr>
          <w:color w:val="000000"/>
          <w:sz w:val="28"/>
          <w:szCs w:val="28"/>
          <w:lang w:bidi="ru-RU"/>
        </w:rPr>
        <w:t xml:space="preserve"> и в управление имущественных и земельных отношений </w:t>
      </w:r>
      <w:r w:rsidR="00F050BA" w:rsidRPr="00B41DA2">
        <w:rPr>
          <w:sz w:val="28"/>
          <w:szCs w:val="28"/>
        </w:rPr>
        <w:t>администрации Ейского городского поселения Ейского района</w:t>
      </w:r>
      <w:r w:rsidR="00F050BA">
        <w:rPr>
          <w:sz w:val="28"/>
          <w:szCs w:val="28"/>
        </w:rPr>
        <w:t xml:space="preserve">, </w:t>
      </w:r>
      <w:r w:rsidR="00F050BA" w:rsidRPr="00993364">
        <w:rPr>
          <w:sz w:val="28"/>
          <w:szCs w:val="28"/>
          <w:lang w:bidi="ru-RU"/>
        </w:rPr>
        <w:t>в целях оценки заявки на предмет соблюдения требований законодательства Российской Федерации</w:t>
      </w:r>
      <w:r w:rsidR="00694CA2">
        <w:rPr>
          <w:sz w:val="28"/>
          <w:szCs w:val="28"/>
          <w:lang w:bidi="ru-RU"/>
        </w:rPr>
        <w:t>,</w:t>
      </w:r>
      <w:r w:rsidR="00F050BA">
        <w:rPr>
          <w:sz w:val="28"/>
          <w:szCs w:val="28"/>
          <w:lang w:bidi="ru-RU"/>
        </w:rPr>
        <w:t xml:space="preserve"> </w:t>
      </w:r>
      <w:r w:rsidRPr="00993364">
        <w:rPr>
          <w:sz w:val="28"/>
          <w:szCs w:val="28"/>
          <w:lang w:bidi="ru-RU"/>
        </w:rPr>
        <w:t>срок предоставления Муниципальной услуги может быть увеличен по решению Уполномоченного органа</w:t>
      </w:r>
      <w:r>
        <w:rPr>
          <w:sz w:val="28"/>
          <w:szCs w:val="28"/>
          <w:lang w:bidi="ru-RU"/>
        </w:rPr>
        <w:t xml:space="preserve"> </w:t>
      </w:r>
      <w:r w:rsidRPr="00993364">
        <w:rPr>
          <w:sz w:val="28"/>
          <w:szCs w:val="28"/>
          <w:lang w:bidi="ru-RU"/>
        </w:rPr>
        <w:t xml:space="preserve">до </w:t>
      </w:r>
      <w:r w:rsidRPr="00B02B1A">
        <w:rPr>
          <w:sz w:val="28"/>
          <w:szCs w:val="28"/>
          <w:lang w:bidi="ru-RU"/>
        </w:rPr>
        <w:t>20 календарных дней. Уведомление о продлении срока предоставления Муниципальной услуги направляется Уполномоченным органом заявителю в течение 3 календарных дней со дня принятия такого решения.</w:t>
      </w:r>
    </w:p>
    <w:p w14:paraId="631AF7F4" w14:textId="77777777" w:rsidR="00652AF1" w:rsidRPr="007767A2" w:rsidRDefault="00652AF1" w:rsidP="00652AF1">
      <w:pPr>
        <w:pStyle w:val="afa"/>
        <w:widowControl w:val="0"/>
        <w:numPr>
          <w:ilvl w:val="2"/>
          <w:numId w:val="2"/>
        </w:numPr>
        <w:tabs>
          <w:tab w:val="left" w:pos="0"/>
        </w:tabs>
        <w:ind w:left="0" w:firstLine="740"/>
        <w:jc w:val="both"/>
        <w:rPr>
          <w:sz w:val="28"/>
          <w:szCs w:val="28"/>
          <w:lang w:bidi="ru-RU"/>
        </w:rPr>
      </w:pPr>
      <w:r w:rsidRPr="007767A2">
        <w:rPr>
          <w:sz w:val="28"/>
          <w:szCs w:val="28"/>
          <w:lang w:bidi="ru-RU"/>
        </w:rPr>
        <w:t>Срок приостановления предоставления Муниципальной услуги законодательством не предусмотрен.</w:t>
      </w:r>
    </w:p>
    <w:p w14:paraId="1CA749E6" w14:textId="233E596B" w:rsidR="00652AF1" w:rsidRPr="007767A2" w:rsidRDefault="00652AF1" w:rsidP="00652AF1">
      <w:pPr>
        <w:pStyle w:val="ConsPlusNormal"/>
        <w:widowControl w:val="0"/>
        <w:numPr>
          <w:ilvl w:val="2"/>
          <w:numId w:val="2"/>
        </w:numPr>
        <w:autoSpaceDE w:val="0"/>
        <w:autoSpaceDN w:val="0"/>
        <w:adjustRightInd w:val="0"/>
        <w:ind w:left="0" w:right="-1" w:firstLine="740"/>
        <w:jc w:val="both"/>
        <w:rPr>
          <w:rFonts w:eastAsia="Arial Unicode MS"/>
          <w:color w:val="000000"/>
          <w:lang w:bidi="ru-RU"/>
        </w:rPr>
      </w:pPr>
      <w:r w:rsidRPr="007767A2">
        <w:rPr>
          <w:rFonts w:eastAsia="Arial Unicode MS"/>
          <w:color w:val="000000"/>
          <w:lang w:bidi="ru-RU"/>
        </w:rPr>
        <w:t xml:space="preserve">Срок выдачи (направления) документов, являющихся </w:t>
      </w:r>
      <w:r w:rsidR="00F050BA" w:rsidRPr="007767A2">
        <w:rPr>
          <w:rFonts w:eastAsia="Arial Unicode MS"/>
          <w:color w:val="000000"/>
          <w:lang w:bidi="ru-RU"/>
        </w:rPr>
        <w:t>результатом предоставления Муниципальной услуги,</w:t>
      </w:r>
      <w:r w:rsidRPr="007767A2">
        <w:rPr>
          <w:rFonts w:eastAsia="Arial Unicode MS"/>
          <w:color w:val="000000"/>
          <w:lang w:bidi="ru-RU"/>
        </w:rPr>
        <w:t xml:space="preserve"> составляет 1 рабочи</w:t>
      </w:r>
      <w:r>
        <w:rPr>
          <w:rFonts w:eastAsia="Arial Unicode MS"/>
          <w:color w:val="000000"/>
          <w:lang w:bidi="ru-RU"/>
        </w:rPr>
        <w:t>й</w:t>
      </w:r>
      <w:r w:rsidRPr="007767A2">
        <w:rPr>
          <w:rFonts w:eastAsia="Arial Unicode MS"/>
          <w:color w:val="000000"/>
          <w:lang w:bidi="ru-RU"/>
        </w:rPr>
        <w:t xml:space="preserve"> день.</w:t>
      </w:r>
    </w:p>
    <w:p w14:paraId="58CAB280" w14:textId="5745C506" w:rsidR="00652AF1" w:rsidRPr="007767A2" w:rsidRDefault="00652AF1" w:rsidP="00652AF1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20"/>
        <w:jc w:val="both"/>
        <w:rPr>
          <w:rFonts w:eastAsia="PT Serif"/>
          <w:color w:val="000000"/>
          <w:sz w:val="28"/>
          <w:szCs w:val="28"/>
        </w:rPr>
      </w:pP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2.4.4. Срок предоставления муниципальной услуги </w:t>
      </w:r>
      <w:r w:rsidR="00A77250">
        <w:rPr>
          <w:rFonts w:eastAsia="PT Serif"/>
          <w:color w:val="000000"/>
          <w:sz w:val="28"/>
          <w:szCs w:val="28"/>
          <w:highlight w:val="white"/>
        </w:rPr>
        <w:t>в случае обращения с заявлением об и</w:t>
      </w:r>
      <w:r w:rsidRPr="007767A2">
        <w:rPr>
          <w:rFonts w:eastAsia="PT Serif"/>
          <w:color w:val="000000"/>
          <w:sz w:val="28"/>
          <w:szCs w:val="28"/>
          <w:highlight w:val="white"/>
        </w:rPr>
        <w:t>справлени</w:t>
      </w:r>
      <w:r w:rsidR="00A77250">
        <w:rPr>
          <w:rFonts w:eastAsia="PT Serif"/>
          <w:color w:val="000000"/>
          <w:sz w:val="28"/>
          <w:szCs w:val="28"/>
          <w:highlight w:val="white"/>
        </w:rPr>
        <w:t>и</w:t>
      </w: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 допущенных опечаток и ошибок в выданных в </w:t>
      </w:r>
      <w:r w:rsidRPr="007767A2">
        <w:rPr>
          <w:rFonts w:eastAsia="PT Serif"/>
          <w:color w:val="000000"/>
          <w:sz w:val="28"/>
          <w:szCs w:val="28"/>
          <w:highlight w:val="white"/>
        </w:rPr>
        <w:lastRenderedPageBreak/>
        <w:t>результате предоставления муниципальной услуги документах – 5 рабочих дней со дня поступления заявления.</w:t>
      </w:r>
    </w:p>
    <w:p w14:paraId="732ED04F" w14:textId="60A15DD1" w:rsidR="00652AF1" w:rsidRDefault="00652AF1" w:rsidP="00652AF1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20"/>
        <w:jc w:val="both"/>
        <w:rPr>
          <w:rFonts w:eastAsia="PT Serif"/>
          <w:color w:val="000000"/>
          <w:sz w:val="28"/>
          <w:szCs w:val="28"/>
        </w:rPr>
      </w:pPr>
      <w:r w:rsidRPr="007767A2">
        <w:rPr>
          <w:rFonts w:eastAsia="PT Serif"/>
          <w:color w:val="000000"/>
          <w:sz w:val="28"/>
          <w:szCs w:val="28"/>
        </w:rPr>
        <w:t xml:space="preserve">2.4.5. Срок предоставления </w:t>
      </w: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муниципальной услуги </w:t>
      </w:r>
      <w:r w:rsidR="00A77250">
        <w:rPr>
          <w:rFonts w:eastAsia="PT Serif"/>
          <w:color w:val="000000"/>
          <w:sz w:val="28"/>
          <w:szCs w:val="28"/>
        </w:rPr>
        <w:t>в случае обращения за в</w:t>
      </w:r>
      <w:r w:rsidRPr="007767A2">
        <w:rPr>
          <w:rFonts w:eastAsia="PT Serif"/>
          <w:color w:val="000000"/>
          <w:sz w:val="28"/>
          <w:szCs w:val="28"/>
        </w:rPr>
        <w:t>ыдач</w:t>
      </w:r>
      <w:r w:rsidR="00A77250">
        <w:rPr>
          <w:rFonts w:eastAsia="PT Serif"/>
          <w:color w:val="000000"/>
          <w:sz w:val="28"/>
          <w:szCs w:val="28"/>
        </w:rPr>
        <w:t>ей</w:t>
      </w:r>
      <w:r w:rsidRPr="007767A2"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услуги» - не более 5 рабочих дней.</w:t>
      </w:r>
    </w:p>
    <w:p w14:paraId="65FA518C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2.4.6. Срок предоставления муниципальной услуги исчисляется со дня регистрации запроса и документов и (или) информации, необходимых для предоставления муниципальной услуги:</w:t>
      </w:r>
    </w:p>
    <w:p w14:paraId="4F174299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4A62C026" w14:textId="2126F828" w:rsidR="00652AF1" w:rsidRPr="00E43EC9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E43EC9">
        <w:rPr>
          <w:color w:val="000000"/>
          <w:sz w:val="28"/>
          <w:szCs w:val="28"/>
        </w:rPr>
        <w:t>в федеральной государственной информационной системе «</w:t>
      </w:r>
      <w:r w:rsidRPr="00652AF1">
        <w:rPr>
          <w:sz w:val="28"/>
          <w:szCs w:val="28"/>
        </w:rPr>
        <w:t>Единый портал</w:t>
      </w:r>
      <w:r w:rsidRPr="00E43EC9"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r w:rsidRPr="00652AF1">
        <w:rPr>
          <w:sz w:val="28"/>
          <w:szCs w:val="28"/>
        </w:rPr>
        <w:t xml:space="preserve">официальном </w:t>
      </w:r>
      <w:r w:rsidRPr="00652AF1"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 w:rsidRPr="00652AF1">
        <w:rPr>
          <w:color w:val="000000"/>
          <w:sz w:val="28"/>
          <w:szCs w:val="28"/>
        </w:rPr>
        <w:t>;</w:t>
      </w:r>
    </w:p>
    <w:p w14:paraId="4972401B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6BDF9067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</w:t>
      </w:r>
      <w:r w:rsidR="005B2D99">
        <w:rPr>
          <w:rFonts w:eastAsia="PT Serif"/>
          <w:bCs/>
          <w:color w:val="000000"/>
          <w:sz w:val="28"/>
          <w:szCs w:val="28"/>
        </w:rPr>
        <w:t xml:space="preserve">Размер платы, взимаемой с заявителя при предоставлении </w:t>
      </w:r>
    </w:p>
    <w:p w14:paraId="72D7402B" w14:textId="62D6F771" w:rsidR="005B2D99" w:rsidRDefault="005B2D99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604EFBE3" w:rsidR="005B2D99" w:rsidRDefault="007F1034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платы </w:t>
      </w:r>
      <w:r w:rsidR="005B2D99">
        <w:rPr>
          <w:rFonts w:eastAsia="PT Serif"/>
          <w:color w:val="000000"/>
          <w:sz w:val="28"/>
          <w:szCs w:val="28"/>
        </w:rPr>
        <w:t xml:space="preserve">за предоставление муниципальной услуги </w:t>
      </w:r>
      <w:r>
        <w:rPr>
          <w:rFonts w:eastAsia="PT Serif"/>
          <w:color w:val="000000"/>
          <w:sz w:val="28"/>
          <w:szCs w:val="28"/>
        </w:rPr>
        <w:t xml:space="preserve">законодательством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5" w:name="_Hlk181953639"/>
    </w:p>
    <w:p w14:paraId="2D8BB166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 xml:space="preserve">. Максимальный срок ожидания в очереди при подаче заявителем </w:t>
      </w:r>
    </w:p>
    <w:p w14:paraId="48CF67F3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запроса о предоставлении муниципальной услуги и при получении </w:t>
      </w:r>
    </w:p>
    <w:p w14:paraId="7789D7E2" w14:textId="605C1CF2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Pr="00694CA2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i/>
          <w:iCs/>
          <w:color w:val="000000"/>
          <w:sz w:val="28"/>
          <w:szCs w:val="28"/>
        </w:rPr>
      </w:pPr>
    </w:p>
    <w:p w14:paraId="0C6A617A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 xml:space="preserve">. Срок регистрации запроса заявителя о предоставлении </w:t>
      </w:r>
    </w:p>
    <w:p w14:paraId="1F59AE63" w14:textId="39C9C3D4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</w:t>
      </w:r>
    </w:p>
    <w:p w14:paraId="4E83D10C" w14:textId="77777777" w:rsidR="004B6E73" w:rsidRPr="00694CA2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1F7A555" w14:textId="7E6833B9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</w:t>
      </w:r>
      <w:r w:rsidR="00281B8D">
        <w:rPr>
          <w:rFonts w:eastAsia="PT Serif"/>
          <w:color w:val="000000"/>
          <w:sz w:val="28"/>
          <w:szCs w:val="28"/>
        </w:rPr>
        <w:lastRenderedPageBreak/>
        <w:t xml:space="preserve">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>в выходной (нерабочий или праздничный) день – в первый за ним рабочий день.</w:t>
      </w:r>
    </w:p>
    <w:p w14:paraId="048E7DE8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751F14F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</w:t>
      </w:r>
      <w:r w:rsidR="00844B3A">
        <w:rPr>
          <w:bCs/>
          <w:color w:val="000000"/>
          <w:sz w:val="28"/>
          <w:szCs w:val="28"/>
        </w:rPr>
        <w:t xml:space="preserve"> </w:t>
      </w:r>
      <w:r w:rsidRPr="00375143">
        <w:rPr>
          <w:bCs/>
          <w:color w:val="000000"/>
          <w:sz w:val="28"/>
          <w:szCs w:val="28"/>
        </w:rPr>
        <w:t>Требование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 xml:space="preserve">тся </w:t>
      </w:r>
    </w:p>
    <w:p w14:paraId="139897A2" w14:textId="29539A44" w:rsidR="004B6E73" w:rsidRPr="0037514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02EF6D50" w:rsidR="008060B2" w:rsidRDefault="008060B2" w:rsidP="008060B2">
      <w:pPr>
        <w:ind w:firstLine="709"/>
        <w:jc w:val="both"/>
        <w:rPr>
          <w:sz w:val="28"/>
          <w:szCs w:val="28"/>
        </w:rPr>
      </w:pPr>
      <w:r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>
        <w:rPr>
          <w:sz w:val="28"/>
          <w:szCs w:val="28"/>
        </w:rPr>
        <w:t>муниципальная у</w:t>
      </w:r>
      <w:r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 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предоставление  муниципальной услуги,</w:t>
      </w:r>
      <w:r w:rsidRPr="0052069A">
        <w:rPr>
          <w:sz w:val="28"/>
          <w:szCs w:val="28"/>
        </w:rPr>
        <w:t xml:space="preserve"> размещены на: официальном сайте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="00844B3A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hyperlink r:id="rId11" w:tgtFrame="_blank" w:history="1">
        <w:r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05BDB71C" w14:textId="77777777" w:rsidR="008D1238" w:rsidRPr="00DB6CB1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Места предоставления муниципальной услуги оборудуются с учётом требований доступности для инвалидов в соответствии с действующим </w:t>
      </w:r>
      <w:r w:rsidRPr="008D1238">
        <w:rPr>
          <w:color w:val="000000"/>
          <w:sz w:val="28"/>
          <w:szCs w:val="28"/>
        </w:rPr>
        <w:t>з</w:t>
      </w:r>
      <w:hyperlink r:id="rId12" w:anchor="/document/10164504/entry/3" w:tooltip="https://internet.garant.ru/#/document/10164504/entry/3" w:history="1">
        <w:r w:rsidRPr="008D1238">
          <w:rPr>
            <w:rStyle w:val="a5"/>
            <w:color w:val="000000"/>
            <w:sz w:val="28"/>
            <w:szCs w:val="28"/>
            <w:u w:val="none"/>
          </w:rPr>
          <w:t>аконодательством</w:t>
        </w:r>
      </w:hyperlink>
      <w:r w:rsidRPr="008D1238">
        <w:rPr>
          <w:color w:val="000000"/>
          <w:sz w:val="28"/>
          <w:szCs w:val="28"/>
        </w:rPr>
        <w:t xml:space="preserve"> Российской Федерации о социальной защите инвалидов, в</w:t>
      </w:r>
      <w:r w:rsidRPr="00DB6CB1">
        <w:rPr>
          <w:color w:val="000000"/>
          <w:sz w:val="28"/>
          <w:szCs w:val="28"/>
        </w:rPr>
        <w:t xml:space="preserve"> том числе обеспечиваются:</w:t>
      </w:r>
    </w:p>
    <w:p w14:paraId="5A264EE3" w14:textId="77777777" w:rsidR="008D1238" w:rsidRPr="00DB6CB1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условия для беспрепятственного доступа к объекту, на котором организовано предоставление услуг, к местам отдыха и предоставляемым услугам;</w:t>
      </w:r>
    </w:p>
    <w:p w14:paraId="0AAD50A1" w14:textId="77777777" w:rsidR="008D1238" w:rsidRPr="00DB6CB1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14:paraId="35FAF520" w14:textId="77777777" w:rsidR="008D1238" w:rsidRPr="00DB6CB1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14:paraId="779A8EC9" w14:textId="77777777" w:rsidR="008D1238" w:rsidRPr="00DB6CB1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объекту и предоставляемым услугам с учётом ограничений их жизнедеятельности;</w:t>
      </w:r>
    </w:p>
    <w:p w14:paraId="7F649DC4" w14:textId="77777777" w:rsidR="008D1238" w:rsidRPr="00DB6CB1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DB6CB1">
        <w:rPr>
          <w:color w:val="000000"/>
          <w:sz w:val="28"/>
          <w:szCs w:val="28"/>
        </w:rPr>
        <w:t>сурдопереводчика</w:t>
      </w:r>
      <w:proofErr w:type="spellEnd"/>
      <w:r w:rsidRPr="00DB6CB1">
        <w:rPr>
          <w:color w:val="000000"/>
          <w:sz w:val="28"/>
          <w:szCs w:val="28"/>
        </w:rPr>
        <w:t xml:space="preserve"> и </w:t>
      </w:r>
      <w:proofErr w:type="spellStart"/>
      <w:r w:rsidRPr="00DB6CB1">
        <w:rPr>
          <w:color w:val="000000"/>
          <w:sz w:val="28"/>
          <w:szCs w:val="28"/>
        </w:rPr>
        <w:t>тифлосурдопереводчика</w:t>
      </w:r>
      <w:proofErr w:type="spellEnd"/>
      <w:r w:rsidRPr="00DB6CB1">
        <w:rPr>
          <w:color w:val="000000"/>
          <w:sz w:val="28"/>
          <w:szCs w:val="28"/>
        </w:rPr>
        <w:t>;</w:t>
      </w:r>
    </w:p>
    <w:p w14:paraId="52056602" w14:textId="77777777" w:rsidR="008D1238" w:rsidRPr="00DB6CB1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допуск на объект, на котором организовано предоставление услуг, собаки-проводника при наличии документа, подтверждающего её специальное обучение </w:t>
      </w:r>
      <w:r w:rsidRPr="00DB6CB1">
        <w:rPr>
          <w:color w:val="000000"/>
          <w:sz w:val="28"/>
          <w:szCs w:val="28"/>
        </w:rPr>
        <w:lastRenderedPageBreak/>
        <w:t>и выдаваемого в порядке, установленном законодательством Российской Федерации;</w:t>
      </w:r>
    </w:p>
    <w:p w14:paraId="342733AB" w14:textId="77777777" w:rsidR="008D1238" w:rsidRPr="00DB6CB1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получению ими услуг наравне с другими лицами.</w:t>
      </w:r>
    </w:p>
    <w:p w14:paraId="5EF5F1E6" w14:textId="77777777" w:rsidR="008D1238" w:rsidRPr="00DB6CB1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учётом потребностей инвалидов, </w:t>
      </w:r>
      <w:r>
        <w:rPr>
          <w:color w:val="000000"/>
          <w:sz w:val="28"/>
          <w:szCs w:val="28"/>
        </w:rPr>
        <w:t xml:space="preserve">принимаются необходимые </w:t>
      </w:r>
      <w:r w:rsidRPr="00DB6CB1">
        <w:rPr>
          <w:color w:val="000000"/>
          <w:sz w:val="28"/>
          <w:szCs w:val="28"/>
        </w:rPr>
        <w:t>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14:paraId="1C4DE909" w14:textId="27C146BF" w:rsidR="008D1238" w:rsidRDefault="008D1238" w:rsidP="008D12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На все</w:t>
      </w:r>
      <w:r>
        <w:rPr>
          <w:color w:val="000000"/>
          <w:sz w:val="28"/>
          <w:szCs w:val="28"/>
        </w:rPr>
        <w:t>х парковках общего пользования</w:t>
      </w:r>
      <w:r w:rsidRPr="00DB6CB1">
        <w:rPr>
          <w:color w:val="000000"/>
          <w:sz w:val="28"/>
          <w:szCs w:val="28"/>
        </w:rPr>
        <w:t xml:space="preserve">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</w:t>
      </w:r>
      <w:r w:rsidRPr="00A40EAE">
        <w:rPr>
          <w:color w:val="000000"/>
          <w:sz w:val="28"/>
          <w:szCs w:val="28"/>
        </w:rPr>
        <w:t xml:space="preserve">распространяются нормы </w:t>
      </w:r>
      <w:hyperlink r:id="rId13" w:anchor="/document/10164504/entry/1509" w:tooltip="https://internet.garant.ru/#/document/10164504/entry/1509" w:history="1">
        <w:r w:rsidRPr="00A40EAE">
          <w:rPr>
            <w:rStyle w:val="a5"/>
            <w:color w:val="000000"/>
            <w:sz w:val="28"/>
            <w:szCs w:val="28"/>
            <w:u w:val="none"/>
          </w:rPr>
          <w:t>части 9 статьи 15</w:t>
        </w:r>
      </w:hyperlink>
      <w:r w:rsidRPr="00A40EAE">
        <w:rPr>
          <w:color w:val="000000"/>
          <w:sz w:val="28"/>
          <w:szCs w:val="28"/>
        </w:rPr>
        <w:t xml:space="preserve"> Федерального закона от</w:t>
      </w:r>
      <w:r w:rsidR="00A40EAE">
        <w:rPr>
          <w:color w:val="000000"/>
          <w:sz w:val="28"/>
          <w:szCs w:val="28"/>
        </w:rPr>
        <w:t xml:space="preserve">                    </w:t>
      </w:r>
      <w:r w:rsidRPr="00A40EAE">
        <w:rPr>
          <w:color w:val="000000"/>
          <w:sz w:val="28"/>
          <w:szCs w:val="28"/>
        </w:rPr>
        <w:t xml:space="preserve"> 24</w:t>
      </w:r>
      <w:r w:rsidR="00A40EAE">
        <w:rPr>
          <w:color w:val="000000"/>
          <w:sz w:val="28"/>
          <w:szCs w:val="28"/>
        </w:rPr>
        <w:t xml:space="preserve"> ноября 19</w:t>
      </w:r>
      <w:r w:rsidRPr="00A40EAE">
        <w:rPr>
          <w:color w:val="000000"/>
          <w:sz w:val="28"/>
          <w:szCs w:val="28"/>
        </w:rPr>
        <w:t>95</w:t>
      </w:r>
      <w:r w:rsidR="00A40EAE">
        <w:rPr>
          <w:color w:val="000000"/>
          <w:sz w:val="28"/>
          <w:szCs w:val="28"/>
        </w:rPr>
        <w:t xml:space="preserve"> года</w:t>
      </w:r>
      <w:r w:rsidRPr="00A40EAE">
        <w:rPr>
          <w:color w:val="000000"/>
          <w:sz w:val="28"/>
          <w:szCs w:val="28"/>
        </w:rPr>
        <w:t xml:space="preserve"> № 181-ФЗ «О социальной защите инвалидов в Российской</w:t>
      </w:r>
      <w:r w:rsidRPr="00DB6CB1">
        <w:rPr>
          <w:color w:val="000000"/>
          <w:sz w:val="28"/>
          <w:szCs w:val="28"/>
        </w:rPr>
        <w:t xml:space="preserve"> Федерации»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«Инвалид», информация об этих транспортных средствах должна быть внесена в федеральный реестр инвалидов. </w:t>
      </w:r>
    </w:p>
    <w:p w14:paraId="3A12FE97" w14:textId="77777777" w:rsidR="008D1238" w:rsidRDefault="008D1238" w:rsidP="008060B2">
      <w:pPr>
        <w:ind w:firstLine="709"/>
        <w:jc w:val="both"/>
        <w:rPr>
          <w:sz w:val="28"/>
          <w:szCs w:val="28"/>
        </w:rPr>
      </w:pP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7A73D438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  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3"/>
          <w:rFonts w:ascii="Times New Roman" w:hAnsi="Times New Roman"/>
          <w:sz w:val="28"/>
        </w:rPr>
      </w:pPr>
      <w:r w:rsidRPr="00BA26AD">
        <w:rPr>
          <w:rStyle w:val="aff3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3"/>
          <w:rFonts w:ascii="Times New Roman" w:hAnsi="Times New Roman"/>
          <w:sz w:val="28"/>
        </w:rPr>
        <w:t>Р</w:t>
      </w:r>
      <w:r w:rsidRPr="00BA26AD">
        <w:rPr>
          <w:rStyle w:val="aff3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Pr="009B090B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</w:p>
    <w:p w14:paraId="4DDF7973" w14:textId="783AD634" w:rsidR="004B6E73" w:rsidRPr="009B090B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sz w:val="28"/>
          <w:szCs w:val="28"/>
        </w:rPr>
      </w:pPr>
      <w:r w:rsidRPr="009B090B">
        <w:rPr>
          <w:rFonts w:eastAsia="PT Serif"/>
          <w:bCs/>
          <w:sz w:val="28"/>
          <w:szCs w:val="28"/>
        </w:rPr>
        <w:t>2.1</w:t>
      </w:r>
      <w:r w:rsidR="005B2D99" w:rsidRPr="009B090B">
        <w:rPr>
          <w:rFonts w:eastAsia="PT Serif"/>
          <w:bCs/>
          <w:sz w:val="28"/>
          <w:szCs w:val="28"/>
        </w:rPr>
        <w:t>0</w:t>
      </w:r>
      <w:r w:rsidRPr="009B090B">
        <w:rPr>
          <w:rFonts w:eastAsia="PT Serif"/>
          <w:bCs/>
          <w:sz w:val="28"/>
          <w:szCs w:val="28"/>
        </w:rPr>
        <w:t xml:space="preserve">. </w:t>
      </w:r>
      <w:bookmarkStart w:id="6" w:name="_Hlk178674667"/>
      <w:r w:rsidRPr="009B090B">
        <w:rPr>
          <w:rFonts w:eastAsia="PT Serif"/>
          <w:bCs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Pr="009B090B" w:rsidRDefault="00992957" w:rsidP="00E413DB">
      <w:pPr>
        <w:pStyle w:val="ConsPlusNormal"/>
        <w:ind w:firstLine="709"/>
        <w:jc w:val="both"/>
      </w:pPr>
    </w:p>
    <w:p w14:paraId="79FC85C5" w14:textId="140B60A3" w:rsidR="00992957" w:rsidRPr="00992957" w:rsidRDefault="00E413DB" w:rsidP="00992957">
      <w:pPr>
        <w:pStyle w:val="aff2"/>
        <w:spacing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9B090B">
        <w:rPr>
          <w:rFonts w:ascii="Times New Roman" w:hAnsi="Times New Roman"/>
          <w:color w:val="auto"/>
          <w:sz w:val="28"/>
          <w:szCs w:val="28"/>
        </w:rPr>
        <w:t xml:space="preserve">2.10.1. </w:t>
      </w:r>
      <w:r w:rsidR="00992957" w:rsidRPr="009B090B">
        <w:rPr>
          <w:rStyle w:val="aff3"/>
          <w:rFonts w:ascii="Times New Roman" w:hAnsi="Times New Roman"/>
          <w:color w:val="auto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3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>слуги, законодательством Российской Федерации не предусмотрены.</w:t>
      </w:r>
    </w:p>
    <w:p w14:paraId="68AA6746" w14:textId="3AABDF9F" w:rsidR="00E413DB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>: 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lastRenderedPageBreak/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2AA45631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2.10.5</w:t>
      </w:r>
      <w:r w:rsidR="00F050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принимается </w:t>
      </w:r>
      <w:r w:rsidRPr="003E0EBC">
        <w:rPr>
          <w:sz w:val="28"/>
          <w:szCs w:val="28"/>
        </w:rPr>
        <w:t xml:space="preserve">по основаниям, предусмотренным </w:t>
      </w:r>
      <w:r w:rsidR="00726141">
        <w:rPr>
          <w:sz w:val="28"/>
          <w:szCs w:val="28"/>
        </w:rPr>
        <w:t>приложением</w:t>
      </w:r>
      <w:r>
        <w:rPr>
          <w:sz w:val="28"/>
          <w:szCs w:val="28"/>
        </w:rPr>
        <w:t xml:space="preserve"> к 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3A212D7B" w14:textId="1306C10D" w:rsidR="006C02EE" w:rsidRDefault="003316C2" w:rsidP="006C02EE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3"/>
          <w:rFonts w:ascii="Times New Roman" w:hAnsi="Times New Roman"/>
          <w:sz w:val="28"/>
        </w:rPr>
        <w:t xml:space="preserve"> </w:t>
      </w:r>
      <w:r w:rsidR="006C02EE">
        <w:rPr>
          <w:rStyle w:val="aff3"/>
          <w:rFonts w:ascii="Times New Roman" w:hAnsi="Times New Roman"/>
          <w:sz w:val="28"/>
        </w:rPr>
        <w:t>Выдача заявителю результата предо</w:t>
      </w:r>
      <w:r w:rsidR="00726141">
        <w:rPr>
          <w:rStyle w:val="aff3"/>
          <w:rFonts w:ascii="Times New Roman" w:hAnsi="Times New Roman"/>
          <w:sz w:val="28"/>
        </w:rPr>
        <w:t>ставления муниципальной услуги,</w:t>
      </w:r>
      <w:r w:rsidR="006C02EE">
        <w:rPr>
          <w:rStyle w:val="aff3"/>
          <w:rFonts w:ascii="Times New Roman" w:hAnsi="Times New Roman"/>
          <w:sz w:val="28"/>
        </w:rPr>
        <w:t xml:space="preserve">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</w:t>
      </w:r>
      <w:r w:rsidR="00726141">
        <w:rPr>
          <w:rStyle w:val="aff3"/>
          <w:rFonts w:ascii="Times New Roman" w:hAnsi="Times New Roman"/>
          <w:sz w:val="28"/>
        </w:rPr>
        <w:t xml:space="preserve">льной услуги,  осуществляется </w:t>
      </w:r>
      <w:r w:rsidR="006C02EE">
        <w:rPr>
          <w:rStyle w:val="aff3"/>
          <w:rFonts w:ascii="Times New Roman" w:hAnsi="Times New Roman"/>
          <w:sz w:val="28"/>
        </w:rPr>
        <w:t>в МФЦ, в случае обращения  с заявлением о предоставлении муниципальной услуги через МФЦ либо непосредственно в уполномоченном органе, включая составление на бумажном носителе и заверение выписок из информационных систем уполномоченным органом.</w:t>
      </w:r>
    </w:p>
    <w:bookmarkEnd w:id="6"/>
    <w:p w14:paraId="42A3DBB1" w14:textId="246F4A37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2.10.7.</w:t>
      </w:r>
      <w:r w:rsidR="00726141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0C65BCE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bookmarkStart w:id="7" w:name="_Hlk178672250"/>
      <w:r>
        <w:rPr>
          <w:rStyle w:val="aff3"/>
          <w:rFonts w:ascii="Times New Roman" w:hAnsi="Times New Roman"/>
          <w:sz w:val="28"/>
        </w:rPr>
        <w:t>2.11.1. Исчерпывающий перечень документов,</w:t>
      </w:r>
      <w:r w:rsidR="00726141">
        <w:rPr>
          <w:rStyle w:val="aff3"/>
          <w:rFonts w:ascii="Times New Roman" w:hAnsi="Times New Roman"/>
          <w:sz w:val="28"/>
        </w:rPr>
        <w:t xml:space="preserve"> необходимых для предоставления</w:t>
      </w:r>
      <w:r>
        <w:rPr>
          <w:rStyle w:val="aff3"/>
          <w:rFonts w:ascii="Times New Roman" w:hAnsi="Times New Roman"/>
          <w:sz w:val="28"/>
        </w:rPr>
        <w:t xml:space="preserve"> муниципальной услуги, с разделением на:</w:t>
      </w:r>
    </w:p>
    <w:p w14:paraId="6880CB34" w14:textId="622F457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300085F9" w14:textId="37FD61FE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 xml:space="preserve"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</w:t>
      </w:r>
      <w:r>
        <w:rPr>
          <w:rStyle w:val="aff3"/>
          <w:rFonts w:ascii="Times New Roman" w:hAnsi="Times New Roman"/>
          <w:sz w:val="28"/>
        </w:rPr>
        <w:lastRenderedPageBreak/>
        <w:t>представлению в рамках межведомственного информационного взаимодействия (далее – документ, предоставляемый по собственной инициативе)</w:t>
      </w:r>
    </w:p>
    <w:p w14:paraId="4616179A" w14:textId="52439E50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приведен в приложения 3 к настоящему Административному регламенту.</w:t>
      </w:r>
    </w:p>
    <w:p w14:paraId="1F207381" w14:textId="440D50DA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 xml:space="preserve">2.11.2. </w:t>
      </w:r>
      <w:r w:rsidR="00EB7D29">
        <w:rPr>
          <w:rStyle w:val="aff3"/>
          <w:rFonts w:ascii="Times New Roman" w:hAnsi="Times New Roman"/>
          <w:sz w:val="28"/>
        </w:rPr>
        <w:t>Ф</w:t>
      </w:r>
      <w:r>
        <w:rPr>
          <w:rStyle w:val="aff3"/>
          <w:rFonts w:ascii="Times New Roman" w:hAnsi="Times New Roman"/>
          <w:sz w:val="28"/>
        </w:rPr>
        <w:t>орм</w:t>
      </w:r>
      <w:r w:rsidR="00EB7D29">
        <w:rPr>
          <w:rStyle w:val="aff3"/>
          <w:rFonts w:ascii="Times New Roman" w:hAnsi="Times New Roman"/>
          <w:sz w:val="28"/>
        </w:rPr>
        <w:t>ы</w:t>
      </w:r>
      <w:r>
        <w:rPr>
          <w:rStyle w:val="aff3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3"/>
          <w:rFonts w:ascii="Times New Roman" w:hAnsi="Times New Roman"/>
          <w:sz w:val="28"/>
        </w:rPr>
        <w:t>приведены в приложени</w:t>
      </w:r>
      <w:r w:rsidR="008F6DB9">
        <w:rPr>
          <w:rStyle w:val="aff3"/>
          <w:rFonts w:ascii="Times New Roman" w:hAnsi="Times New Roman"/>
          <w:sz w:val="28"/>
        </w:rPr>
        <w:t>ях 4-6</w:t>
      </w:r>
      <w:r w:rsidR="003C352F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к настоящему Административному регламенту.</w:t>
      </w:r>
    </w:p>
    <w:bookmarkEnd w:id="7"/>
    <w:p w14:paraId="4A844A04" w14:textId="548CA1BB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3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hyperlink r:id="rId14" w:anchor="/multilink/405751953/paragraph/98/number/0" w:tooltip="https://internet.garant.ru/#/multilink/405751953/paragraph/98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2BBC7E9C" w14:textId="77777777" w:rsidR="00EB685E" w:rsidRDefault="00EB685E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4813EE7F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</w:p>
    <w:p w14:paraId="1A3830CD" w14:textId="77777777" w:rsidR="00EB685E" w:rsidRDefault="004B0501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заявления (</w:t>
      </w:r>
      <w:r w:rsidR="005B2D99">
        <w:rPr>
          <w:rFonts w:eastAsia="PT Serif"/>
          <w:bCs/>
          <w:color w:val="000000"/>
          <w:sz w:val="28"/>
          <w:szCs w:val="28"/>
        </w:rPr>
        <w:t>запроса</w:t>
      </w:r>
      <w:r>
        <w:rPr>
          <w:rFonts w:eastAsia="PT Serif"/>
          <w:bCs/>
          <w:color w:val="000000"/>
          <w:sz w:val="28"/>
          <w:szCs w:val="28"/>
        </w:rPr>
        <w:t>)</w:t>
      </w:r>
      <w:r w:rsidR="005B2D99">
        <w:rPr>
          <w:rFonts w:eastAsia="PT Serif"/>
          <w:bCs/>
          <w:color w:val="000000"/>
          <w:sz w:val="28"/>
          <w:szCs w:val="28"/>
        </w:rPr>
        <w:t xml:space="preserve"> о предо</w:t>
      </w:r>
      <w:r w:rsidR="00726141">
        <w:rPr>
          <w:rFonts w:eastAsia="PT Serif"/>
          <w:bCs/>
          <w:color w:val="000000"/>
          <w:sz w:val="28"/>
          <w:szCs w:val="28"/>
        </w:rPr>
        <w:t xml:space="preserve">ставлении муниципальной услуги </w:t>
      </w:r>
      <w:r w:rsidR="005B2D99">
        <w:rPr>
          <w:rFonts w:eastAsia="PT Serif"/>
          <w:bCs/>
          <w:color w:val="000000"/>
          <w:sz w:val="28"/>
          <w:szCs w:val="28"/>
        </w:rPr>
        <w:t xml:space="preserve">и </w:t>
      </w:r>
    </w:p>
    <w:p w14:paraId="25D4111C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документов, необходимых для предоставления муниципальной услуги, </w:t>
      </w:r>
    </w:p>
    <w:p w14:paraId="1DF4CD81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исчерпывающий перечень оснований для приостановления </w:t>
      </w:r>
    </w:p>
    <w:p w14:paraId="76E191F0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предоставлени</w:t>
      </w:r>
      <w:r w:rsidR="00EB685E">
        <w:rPr>
          <w:rFonts w:eastAsia="PT Serif"/>
          <w:bCs/>
          <w:color w:val="000000"/>
          <w:sz w:val="28"/>
          <w:szCs w:val="28"/>
        </w:rPr>
        <w:t>я муниципальной услуги или для отказа</w:t>
      </w:r>
      <w:r>
        <w:rPr>
          <w:rFonts w:eastAsia="PT Serif"/>
          <w:bCs/>
          <w:color w:val="000000"/>
          <w:sz w:val="28"/>
          <w:szCs w:val="28"/>
        </w:rPr>
        <w:t xml:space="preserve"> в </w:t>
      </w:r>
    </w:p>
    <w:p w14:paraId="3A5567AA" w14:textId="31752A39" w:rsidR="005B2D99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01D70073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7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rFonts w:eastAsia="PT Serif"/>
          <w:color w:val="000000"/>
          <w:sz w:val="28"/>
          <w:szCs w:val="28"/>
        </w:rPr>
        <w:lastRenderedPageBreak/>
        <w:t xml:space="preserve">услуги, поданы в соответствии с информацией о сроках и порядке предоставления муниципальной услуги, опубликованной на </w:t>
      </w:r>
      <w:hyperlink r:id="rId15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6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C5A8C04" w14:textId="2E7DE3A8" w:rsidR="007A330F" w:rsidRDefault="005B2D99" w:rsidP="009B0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 xml:space="preserve">. </w:t>
      </w:r>
      <w:r w:rsidRPr="009B090B">
        <w:rPr>
          <w:rFonts w:eastAsia="PT Serif"/>
          <w:color w:val="000000"/>
          <w:sz w:val="28"/>
          <w:szCs w:val="28"/>
        </w:rPr>
        <w:t>Оснований для приостановления предоставления муниципальной услуги действующим законодательством Российской Федерации не предусмотре</w:t>
      </w:r>
      <w:r w:rsidR="009B090B" w:rsidRPr="009B090B">
        <w:rPr>
          <w:rFonts w:eastAsia="PT Serif"/>
          <w:color w:val="000000"/>
          <w:sz w:val="28"/>
          <w:szCs w:val="28"/>
        </w:rPr>
        <w:t>ны.</w:t>
      </w:r>
    </w:p>
    <w:p w14:paraId="6AE25351" w14:textId="4B2C5C82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8" w:name="_Hlk178676191"/>
      <w:bookmarkStart w:id="9" w:name="_Hlk181953368"/>
      <w:bookmarkStart w:id="10" w:name="_Hlk178674596"/>
      <w:r w:rsidR="0012351F">
        <w:rPr>
          <w:rFonts w:eastAsia="PT Serif"/>
          <w:color w:val="000000"/>
          <w:sz w:val="28"/>
          <w:szCs w:val="28"/>
        </w:rPr>
        <w:t>обращения с заявлением об 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7A330F">
        <w:rPr>
          <w:rFonts w:eastAsia="PT Serif"/>
          <w:bCs/>
          <w:color w:val="000000"/>
          <w:sz w:val="28"/>
          <w:szCs w:val="28"/>
        </w:rPr>
        <w:t>7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655E6541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1" w:name="_Hlk181953441"/>
      <w:bookmarkEnd w:id="8"/>
      <w:bookmarkEnd w:id="9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F050BA">
        <w:rPr>
          <w:rFonts w:eastAsia="PT Serif"/>
          <w:color w:val="000000"/>
          <w:sz w:val="28"/>
          <w:szCs w:val="28"/>
        </w:rPr>
        <w:t>4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7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10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5"/>
    <w:bookmarkEnd w:id="11"/>
    <w:p w14:paraId="05F00A7B" w14:textId="77777777" w:rsidR="00126952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2" w:name="_Hlk178674762"/>
    </w:p>
    <w:bookmarkEnd w:id="12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76516710" w:rsidR="00126952" w:rsidRPr="00126952" w:rsidRDefault="00726141" w:rsidP="00126952">
      <w:pPr>
        <w:ind w:firstLine="709"/>
        <w:jc w:val="both"/>
        <w:rPr>
          <w:sz w:val="28"/>
        </w:rPr>
      </w:pPr>
      <w:r>
        <w:rPr>
          <w:rStyle w:val="16"/>
          <w:rFonts w:ascii="Times New Roman" w:hAnsi="Times New Roman"/>
          <w:sz w:val="28"/>
        </w:rPr>
        <w:t xml:space="preserve">б) прием заявления и </w:t>
      </w:r>
      <w:r w:rsidR="00126952" w:rsidRPr="00126952">
        <w:rPr>
          <w:rStyle w:val="16"/>
          <w:rFonts w:ascii="Times New Roman" w:hAnsi="Times New Roman"/>
          <w:sz w:val="28"/>
        </w:rPr>
        <w:t xml:space="preserve">документов и (или) информации, необходимых для предоставления </w:t>
      </w:r>
      <w:r w:rsidR="00126952">
        <w:rPr>
          <w:rStyle w:val="16"/>
          <w:rFonts w:ascii="Times New Roman" w:hAnsi="Times New Roman"/>
          <w:sz w:val="28"/>
        </w:rPr>
        <w:t>муниципальной у</w:t>
      </w:r>
      <w:r w:rsidR="00126952"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1B7CC4C0" w:rsidR="00126952" w:rsidRPr="00126952" w:rsidRDefault="00726141" w:rsidP="00126952">
      <w:pPr>
        <w:ind w:firstLine="709"/>
        <w:jc w:val="both"/>
        <w:rPr>
          <w:sz w:val="28"/>
        </w:rPr>
      </w:pPr>
      <w:r>
        <w:rPr>
          <w:sz w:val="28"/>
        </w:rPr>
        <w:t>г) предоставление результата</w:t>
      </w:r>
      <w:r w:rsidR="00126952">
        <w:rPr>
          <w:sz w:val="28"/>
        </w:rPr>
        <w:t xml:space="preserve"> муниципальной услуги</w:t>
      </w:r>
      <w:r w:rsidR="00126952"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4DC4ED7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lastRenderedPageBreak/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заключа</w:t>
      </w:r>
      <w:r w:rsidR="00726141">
        <w:rPr>
          <w:sz w:val="28"/>
          <w:szCs w:val="28"/>
        </w:rPr>
        <w:t>ется</w:t>
      </w:r>
      <w:r w:rsidR="00EA02AA" w:rsidRPr="00D9762D">
        <w:rPr>
          <w:sz w:val="28"/>
          <w:szCs w:val="28"/>
        </w:rPr>
        <w:t xml:space="preserve"> в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2E6DF776" w:rsidR="00D9762D" w:rsidRPr="00F050BA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 xml:space="preserve">Анкетирование </w:t>
      </w:r>
      <w:r w:rsidR="00726141">
        <w:rPr>
          <w:sz w:val="28"/>
          <w:szCs w:val="28"/>
        </w:rPr>
        <w:t xml:space="preserve">включает в себя </w:t>
      </w:r>
      <w:r w:rsidRPr="00D9762D">
        <w:rPr>
          <w:sz w:val="28"/>
          <w:szCs w:val="28"/>
        </w:rPr>
        <w:t xml:space="preserve">вопросы, позволяющие определить признаки заявителя, а также результат муниципальной услуги, за предоставлением  которого обратился </w:t>
      </w:r>
      <w:r w:rsidRPr="00F050BA">
        <w:rPr>
          <w:sz w:val="28"/>
          <w:szCs w:val="28"/>
        </w:rPr>
        <w:t>заявитель.</w:t>
      </w:r>
      <w:r w:rsidR="00D9762D" w:rsidRPr="00F050BA">
        <w:rPr>
          <w:rFonts w:eastAsia="PT Serif"/>
          <w:sz w:val="28"/>
          <w:szCs w:val="28"/>
        </w:rPr>
        <w:t xml:space="preserve"> посредством опроса в уполномоченном органе, МФЦ или  ответов на вопросы экспертной системы </w:t>
      </w:r>
      <w:hyperlink r:id="rId18" w:tooltip="http://pgu.krasnodar.ru/" w:history="1">
        <w:r w:rsidR="00D9762D" w:rsidRPr="00F050BA"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Портала</w:t>
        </w:r>
      </w:hyperlink>
      <w:r w:rsidR="00D9762D" w:rsidRPr="00F050BA">
        <w:rPr>
          <w:rFonts w:eastAsia="PT Serif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Pr="00F050BA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sz w:val="28"/>
          <w:szCs w:val="28"/>
        </w:rPr>
      </w:pPr>
      <w:r w:rsidRPr="00F050BA">
        <w:rPr>
          <w:rFonts w:eastAsia="PT Seri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Pr="00F050BA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F050BA">
        <w:rPr>
          <w:rFonts w:eastAsia="PT Seri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Pr="00F050BA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F050BA">
        <w:rPr>
          <w:rFonts w:eastAsia="PT Seri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Pr="00F050BA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sz w:val="28"/>
          <w:szCs w:val="28"/>
        </w:rPr>
      </w:pPr>
      <w:r w:rsidRPr="00F050BA">
        <w:rPr>
          <w:rFonts w:eastAsia="PT Seri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19B9EC5D" w:rsidR="00D9762D" w:rsidRPr="00F050BA" w:rsidRDefault="00726141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sz w:val="28"/>
          <w:szCs w:val="28"/>
        </w:rPr>
      </w:pPr>
      <w:r w:rsidRPr="00F050BA">
        <w:rPr>
          <w:rFonts w:eastAsia="PT Serif"/>
          <w:sz w:val="28"/>
          <w:szCs w:val="28"/>
        </w:rPr>
        <w:t xml:space="preserve">При направлении </w:t>
      </w:r>
      <w:r w:rsidR="002D3C5C" w:rsidRPr="00F050BA">
        <w:rPr>
          <w:rFonts w:eastAsia="PT Serif"/>
          <w:sz w:val="28"/>
          <w:szCs w:val="28"/>
        </w:rPr>
        <w:t>заявления о предо</w:t>
      </w:r>
      <w:r w:rsidRPr="00F050BA">
        <w:rPr>
          <w:rFonts w:eastAsia="PT Serif"/>
          <w:sz w:val="28"/>
          <w:szCs w:val="28"/>
        </w:rPr>
        <w:t xml:space="preserve">ставлении муниципальной услуги </w:t>
      </w:r>
      <w:r w:rsidR="002D3C5C" w:rsidRPr="00F050BA">
        <w:rPr>
          <w:rFonts w:eastAsia="PT Serif"/>
          <w:sz w:val="28"/>
          <w:szCs w:val="28"/>
        </w:rPr>
        <w:t xml:space="preserve">посредством почтового отправления профилирование заявителя не осуществляется. </w:t>
      </w:r>
    </w:p>
    <w:p w14:paraId="320F5F66" w14:textId="4E21F245" w:rsidR="002D3C5C" w:rsidRPr="00F050BA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 w:rsidRPr="00F050BA">
        <w:rPr>
          <w:rFonts w:eastAsia="PT Serif"/>
          <w:sz w:val="28"/>
          <w:szCs w:val="28"/>
        </w:rPr>
        <w:t>3.3. А</w:t>
      </w:r>
      <w:r w:rsidR="005A2D89" w:rsidRPr="00F050BA">
        <w:rPr>
          <w:sz w:val="28"/>
          <w:szCs w:val="28"/>
        </w:rPr>
        <w:t>дминистративн</w:t>
      </w:r>
      <w:r w:rsidRPr="00F050BA">
        <w:rPr>
          <w:sz w:val="28"/>
          <w:szCs w:val="28"/>
        </w:rPr>
        <w:t>ая</w:t>
      </w:r>
      <w:r w:rsidR="005A2D89" w:rsidRPr="00F050BA">
        <w:rPr>
          <w:sz w:val="28"/>
          <w:szCs w:val="28"/>
        </w:rPr>
        <w:t xml:space="preserve"> процедур</w:t>
      </w:r>
      <w:r w:rsidRPr="00F050BA">
        <w:rPr>
          <w:sz w:val="28"/>
          <w:szCs w:val="28"/>
        </w:rPr>
        <w:t>а</w:t>
      </w:r>
      <w:r w:rsidR="005A2D89" w:rsidRPr="00F050BA">
        <w:rPr>
          <w:sz w:val="28"/>
          <w:szCs w:val="28"/>
        </w:rPr>
        <w:t xml:space="preserve"> </w:t>
      </w:r>
      <w:r w:rsidRPr="00F050BA">
        <w:rPr>
          <w:sz w:val="28"/>
          <w:szCs w:val="28"/>
        </w:rPr>
        <w:t>«П</w:t>
      </w:r>
      <w:r w:rsidR="005A2D89" w:rsidRPr="00F050BA">
        <w:rPr>
          <w:sz w:val="28"/>
          <w:szCs w:val="28"/>
        </w:rPr>
        <w:t xml:space="preserve">риёма </w:t>
      </w:r>
      <w:r w:rsidR="00833EAA" w:rsidRPr="00F050BA">
        <w:rPr>
          <w:sz w:val="28"/>
          <w:szCs w:val="28"/>
        </w:rPr>
        <w:t>заявления (</w:t>
      </w:r>
      <w:r w:rsidR="005A2D89" w:rsidRPr="00F050BA">
        <w:rPr>
          <w:sz w:val="28"/>
          <w:szCs w:val="28"/>
        </w:rPr>
        <w:t>запроса</w:t>
      </w:r>
      <w:r w:rsidR="00833EAA" w:rsidRPr="00F050BA">
        <w:rPr>
          <w:sz w:val="28"/>
          <w:szCs w:val="28"/>
        </w:rPr>
        <w:t>)</w:t>
      </w:r>
      <w:r w:rsidR="005A2D89" w:rsidRPr="00F050BA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 w:rsidRPr="00F050BA">
        <w:rPr>
          <w:sz w:val="28"/>
          <w:szCs w:val="28"/>
        </w:rPr>
        <w:t>».</w:t>
      </w:r>
      <w:r w:rsidR="005A2D89" w:rsidRPr="00F050BA">
        <w:rPr>
          <w:sz w:val="28"/>
          <w:szCs w:val="28"/>
        </w:rPr>
        <w:t xml:space="preserve"> </w:t>
      </w:r>
    </w:p>
    <w:p w14:paraId="297A15EF" w14:textId="3446014C" w:rsidR="002D3C5C" w:rsidRPr="00F050B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 w:rsidRPr="00F050BA">
        <w:rPr>
          <w:sz w:val="28"/>
          <w:szCs w:val="28"/>
        </w:rPr>
        <w:t xml:space="preserve">а) </w:t>
      </w:r>
      <w:r w:rsidR="00833EAA" w:rsidRPr="00F050B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 w:rsidRPr="00F050BA">
        <w:rPr>
          <w:sz w:val="28"/>
          <w:szCs w:val="28"/>
        </w:rPr>
        <w:t>ях 4-6</w:t>
      </w:r>
      <w:r w:rsidR="00833EAA" w:rsidRPr="00F050BA">
        <w:rPr>
          <w:sz w:val="28"/>
          <w:szCs w:val="28"/>
        </w:rPr>
        <w:t xml:space="preserve"> к настоящему Административному регламенту.</w:t>
      </w:r>
    </w:p>
    <w:p w14:paraId="311E0970" w14:textId="4799E4CD" w:rsidR="005A2D89" w:rsidRPr="00F050BA" w:rsidRDefault="00833EAA" w:rsidP="00833EAA">
      <w:pPr>
        <w:pStyle w:val="ConsPlusNormal"/>
        <w:ind w:firstLine="709"/>
        <w:jc w:val="both"/>
      </w:pPr>
      <w:r w:rsidRPr="00F050BA">
        <w:t>С</w:t>
      </w:r>
      <w:r w:rsidR="005A2D89" w:rsidRPr="00F050BA">
        <w:t xml:space="preserve">ведения </w:t>
      </w:r>
      <w:r w:rsidRPr="00F050BA">
        <w:t>о</w:t>
      </w:r>
      <w:r w:rsidR="005A2D89" w:rsidRPr="00F050BA">
        <w:t xml:space="preserve"> перечн</w:t>
      </w:r>
      <w:r w:rsidRPr="00F050BA">
        <w:t>е</w:t>
      </w:r>
      <w:r w:rsidR="005A2D89" w:rsidRPr="00F050BA">
        <w:t xml:space="preserve"> документов и (или) информации, необходимых для предоставления муниципальной услуги в соответствии с категорией (признаками) заявителя, а также </w:t>
      </w:r>
      <w:r w:rsidR="00726141" w:rsidRPr="00F050BA">
        <w:t>способов подачи,</w:t>
      </w:r>
      <w:r w:rsidR="005A2D89" w:rsidRPr="00F050BA">
        <w:t xml:space="preserve"> указанных запроса, документов и (или) информации</w:t>
      </w:r>
      <w:r w:rsidRPr="00F050BA">
        <w:t xml:space="preserve"> приведены в приложении</w:t>
      </w:r>
      <w:r w:rsidR="009D3500" w:rsidRPr="00F050BA">
        <w:t xml:space="preserve"> 3</w:t>
      </w:r>
      <w:r w:rsidRPr="00F050BA">
        <w:t xml:space="preserve"> к настоящему Административному регламенту.</w:t>
      </w:r>
    </w:p>
    <w:p w14:paraId="685CD518" w14:textId="5B072D47" w:rsidR="005A2D89" w:rsidRPr="00F050BA" w:rsidRDefault="005A2D89" w:rsidP="005A2D89">
      <w:pPr>
        <w:pStyle w:val="ConsPlusNormal"/>
        <w:ind w:firstLine="709"/>
        <w:jc w:val="both"/>
      </w:pPr>
      <w:r w:rsidRPr="00F050BA">
        <w:t xml:space="preserve">б) </w:t>
      </w:r>
      <w:r w:rsidR="006543DB" w:rsidRPr="00F050BA">
        <w:t>С</w:t>
      </w:r>
      <w:r w:rsidRPr="00F050BA">
        <w:t>пособы установления личности заявителя (представителя заявителя)</w:t>
      </w:r>
      <w:r w:rsidR="006543DB" w:rsidRPr="00F050BA">
        <w:t>:</w:t>
      </w:r>
    </w:p>
    <w:p w14:paraId="4816AB03" w14:textId="6D138BE5" w:rsidR="006543DB" w:rsidRPr="00F050BA" w:rsidRDefault="006543DB" w:rsidP="005A2D89">
      <w:pPr>
        <w:pStyle w:val="ConsPlusNormal"/>
        <w:ind w:firstLine="709"/>
        <w:jc w:val="both"/>
      </w:pPr>
      <w:r w:rsidRPr="00F050BA">
        <w:t>при личном обращении в уполномоченный орган или в МФЦ – документ, удостоверяющий личность;</w:t>
      </w:r>
    </w:p>
    <w:p w14:paraId="488E8156" w14:textId="6052628A" w:rsidR="006543DB" w:rsidRDefault="006543DB" w:rsidP="005A2D89">
      <w:pPr>
        <w:pStyle w:val="ConsPlusNormal"/>
        <w:ind w:firstLine="709"/>
        <w:jc w:val="both"/>
      </w:pPr>
      <w:r w:rsidRPr="00F050BA">
        <w:t xml:space="preserve">при направлении </w:t>
      </w:r>
      <w:r>
        <w:t>заявления о предо</w:t>
      </w:r>
      <w:r w:rsidR="00726141">
        <w:t xml:space="preserve">ставлении муниципальной услуги </w:t>
      </w:r>
      <w:r>
        <w:t>посредством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</w:t>
      </w:r>
      <w:r>
        <w:rPr>
          <w:rFonts w:eastAsia="PT Serif"/>
          <w:color w:val="000000"/>
          <w:sz w:val="28"/>
          <w:szCs w:val="28"/>
        </w:rPr>
        <w:lastRenderedPageBreak/>
        <w:t>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19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20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21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65A18B9D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>Исчерпывающий перечень</w:t>
      </w:r>
      <w:r w:rsidR="00726141">
        <w:t xml:space="preserve"> оснований для отказа в приеме заявления</w:t>
      </w:r>
      <w:r w:rsidR="003F6F96">
        <w:t xml:space="preserve"> о предоставлении муниципальной услуги и документов, необходимых для предоставления муниципальной услуги, приведен в приложении к настоящему Административному регламенту.</w:t>
      </w:r>
    </w:p>
    <w:p w14:paraId="4A868CD1" w14:textId="42C7602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8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3FE6430A" w:rsidR="009B02F7" w:rsidRDefault="00726141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</w:t>
      </w:r>
      <w:r w:rsidR="009B02F7">
        <w:rPr>
          <w:rFonts w:eastAsia="PT Serif"/>
          <w:sz w:val="28"/>
          <w:szCs w:val="28"/>
        </w:rPr>
        <w:t>направления заявления в электронной</w:t>
      </w:r>
      <w:r w:rsidR="000B2244">
        <w:rPr>
          <w:rFonts w:eastAsia="PT Serif"/>
          <w:sz w:val="28"/>
          <w:szCs w:val="28"/>
        </w:rPr>
        <w:t xml:space="preserve"> форме специалист </w:t>
      </w:r>
      <w:r w:rsidR="009B02F7">
        <w:rPr>
          <w:rFonts w:eastAsia="PT Serif"/>
          <w:sz w:val="28"/>
          <w:szCs w:val="28"/>
        </w:rPr>
        <w:t>уполномочен</w:t>
      </w:r>
      <w:r w:rsidR="000B2244">
        <w:rPr>
          <w:rFonts w:eastAsia="PT Serif"/>
          <w:sz w:val="28"/>
          <w:szCs w:val="28"/>
        </w:rPr>
        <w:t>ного органа в течение 3 рабочих</w:t>
      </w:r>
      <w:r w:rsidR="009B02F7">
        <w:rPr>
          <w:rFonts w:eastAsia="PT Serif"/>
          <w:sz w:val="28"/>
          <w:szCs w:val="28"/>
        </w:rPr>
        <w:t xml:space="preserve"> дней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2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3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lastRenderedPageBreak/>
        <w:t xml:space="preserve">Такое уведомление подписывается </w:t>
      </w:r>
      <w:hyperlink r:id="rId24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5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0D8DC8AA" w:rsidR="006543DB" w:rsidRDefault="00726141" w:rsidP="005A2D89">
      <w:pPr>
        <w:pStyle w:val="ConsPlusNormal"/>
        <w:ind w:firstLine="709"/>
        <w:jc w:val="both"/>
      </w:pPr>
      <w:r>
        <w:t>Отказ в приеме</w:t>
      </w:r>
      <w:r w:rsidR="00253DB4">
        <w:t xml:space="preserve"> заявления о предоставлении муниципальной услуги и документов, необходимых для предоставления муниципальной услуги, не препятствует </w:t>
      </w:r>
      <w:r>
        <w:t xml:space="preserve">повторному обращению заявителя </w:t>
      </w:r>
      <w:r w:rsidR="00253DB4">
        <w:t>за получением муниципальной услуги после устранения указанных нарушений.</w:t>
      </w:r>
    </w:p>
    <w:p w14:paraId="46C43FC4" w14:textId="6A6F0F07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 xml:space="preserve">Муниципальная услуга предусматривает возможность </w:t>
      </w:r>
      <w:r w:rsidRPr="00054972">
        <w:t xml:space="preserve">приема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r w:rsidRPr="00054972">
        <w:t>запроса</w:t>
      </w:r>
      <w:r w:rsidR="00A978E6">
        <w:t xml:space="preserve">) </w:t>
      </w:r>
      <w:r w:rsidRPr="00054972">
        <w:t xml:space="preserve">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0C09F8D0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>осуществляется в течение одного календарного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709B51D4" w:rsidR="00A978E6" w:rsidRDefault="00A978E6" w:rsidP="005A2D89">
      <w:pPr>
        <w:pStyle w:val="ConsPlusNormal"/>
        <w:ind w:firstLine="709"/>
        <w:jc w:val="both"/>
      </w:pPr>
      <w:r>
        <w:t xml:space="preserve">Срок выполнения административной процедуры входит в общий </w:t>
      </w:r>
      <w:r w:rsidR="00726141">
        <w:t xml:space="preserve">срок </w:t>
      </w:r>
      <w:r>
        <w:t>предоставления муниципальной услуги.</w:t>
      </w:r>
    </w:p>
    <w:p w14:paraId="13278CDE" w14:textId="447545E2" w:rsidR="00493DBF" w:rsidRPr="00054972" w:rsidRDefault="00726141" w:rsidP="005A2D89">
      <w:pPr>
        <w:pStyle w:val="ConsPlusNormal"/>
        <w:ind w:firstLine="709"/>
        <w:jc w:val="both"/>
      </w:pPr>
      <w:r>
        <w:lastRenderedPageBreak/>
        <w:t xml:space="preserve">По окончании приема </w:t>
      </w:r>
      <w:r w:rsidR="00493DBF">
        <w:t>заявления и приложенных к нему документов</w:t>
      </w:r>
      <w:r w:rsidR="00F240E8">
        <w:t xml:space="preserve"> при личном обращении</w:t>
      </w:r>
      <w:r>
        <w:t xml:space="preserve"> в уполномоченный орган или МФЦ</w:t>
      </w:r>
      <w:r w:rsidR="00F240E8">
        <w:t xml:space="preserve"> заявителю выдается расписка по форме согласно приложению</w:t>
      </w:r>
      <w:r w:rsidR="009D3500">
        <w:t xml:space="preserve"> 9</w:t>
      </w:r>
      <w:r w:rsidR="00F240E8">
        <w:t xml:space="preserve"> </w:t>
      </w:r>
      <w:r w:rsidR="000B2244">
        <w:t xml:space="preserve">к настоящему Административному </w:t>
      </w:r>
      <w:r w:rsidR="00F240E8">
        <w:t>регламенту.</w:t>
      </w:r>
    </w:p>
    <w:p w14:paraId="0106E790" w14:textId="6ED90616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е».</w:t>
      </w:r>
    </w:p>
    <w:p w14:paraId="70698E07" w14:textId="60300780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r:id="rId26" w:history="1">
        <w:r w:rsidRPr="009D496C">
          <w:rPr>
            <w:rStyle w:val="a5"/>
            <w:color w:val="auto"/>
            <w:sz w:val="28"/>
            <w:szCs w:val="28"/>
            <w:u w:val="none"/>
          </w:rPr>
          <w:t>п</w:t>
        </w:r>
        <w:r>
          <w:rPr>
            <w:rStyle w:val="a5"/>
            <w:color w:val="auto"/>
            <w:sz w:val="28"/>
            <w:szCs w:val="28"/>
            <w:u w:val="none"/>
          </w:rPr>
          <w:t>одразделом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2.</w:t>
        </w:r>
        <w:r>
          <w:rPr>
            <w:rStyle w:val="a5"/>
            <w:color w:val="auto"/>
            <w:sz w:val="28"/>
            <w:szCs w:val="28"/>
            <w:u w:val="none"/>
          </w:rPr>
          <w:t>11</w:t>
        </w:r>
        <w:r w:rsidR="00726141">
          <w:rPr>
            <w:rStyle w:val="a5"/>
            <w:color w:val="auto"/>
            <w:sz w:val="28"/>
            <w:szCs w:val="28"/>
            <w:u w:val="none"/>
          </w:rPr>
          <w:t xml:space="preserve"> 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раздела </w:t>
        </w:r>
      </w:hyperlink>
      <w:r w:rsidRPr="009D496C">
        <w:rPr>
          <w:sz w:val="28"/>
          <w:szCs w:val="28"/>
        </w:rPr>
        <w:t xml:space="preserve">2 </w:t>
      </w:r>
      <w:r>
        <w:rPr>
          <w:sz w:val="28"/>
          <w:szCs w:val="28"/>
        </w:rPr>
        <w:t>настоящего Административного регламента, работником уполномоченного органа в срок не более чем 5 рабочих дней со дня поступления заявления при отсутствии оснований для его возврата подготавливаются межведомственные запросы в электронной форме с использованием Единой системы межведомственног</w:t>
      </w:r>
      <w:r w:rsidR="000B2244">
        <w:rPr>
          <w:sz w:val="28"/>
          <w:szCs w:val="28"/>
        </w:rPr>
        <w:t>о электронного взаимодействия.</w:t>
      </w:r>
    </w:p>
    <w:p w14:paraId="324D27E5" w14:textId="6D917561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</w:t>
      </w:r>
    </w:p>
    <w:p w14:paraId="55003DE7" w14:textId="77777777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осуществляется в электронной форме по каналам системы межведомственного электронного взаимодействия либо электронными каналами.</w:t>
      </w:r>
    </w:p>
    <w:p w14:paraId="0553AC3A" w14:textId="77777777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допускается направление запросов в бумажном виде (по почте, факсу, посредством курьера).</w:t>
      </w:r>
    </w:p>
    <w:p w14:paraId="03FADD6C" w14:textId="77777777" w:rsidR="00A17535" w:rsidRDefault="00A17535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трех рабочих дней.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36F6D172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 w:rsidR="000B2244">
        <w:t xml:space="preserve">» не приведена, </w:t>
      </w:r>
      <w:r>
        <w:t>поскольку основания для приостановления муниципальной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27427C4E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услуги </w:t>
      </w:r>
      <w:r w:rsidR="005A2D89" w:rsidRPr="00ED2060">
        <w:t>приведен</w:t>
      </w:r>
      <w:r w:rsidR="00DE1C72">
        <w:t>ы</w:t>
      </w:r>
      <w:r w:rsidR="005A2D89" w:rsidRPr="00ED2060">
        <w:t xml:space="preserve"> в приложении 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4846FF89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11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3FD31F46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в предоставлении муниципальной услуги, предусмотренных приложением к настоящему</w:t>
      </w:r>
      <w:r w:rsidR="009B090B">
        <w:rPr>
          <w:sz w:val="28"/>
          <w:szCs w:val="28"/>
        </w:rPr>
        <w:t xml:space="preserve"> Административному регламенту, </w:t>
      </w:r>
      <w:r>
        <w:rPr>
          <w:sz w:val="28"/>
          <w:szCs w:val="28"/>
        </w:rPr>
        <w:t>уполномоченный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</w:t>
      </w:r>
      <w:r w:rsidR="009B090B">
        <w:rPr>
          <w:sz w:val="28"/>
          <w:szCs w:val="28"/>
        </w:rPr>
        <w:t xml:space="preserve">вка проекта решения об отказе, </w:t>
      </w:r>
      <w:r>
        <w:rPr>
          <w:sz w:val="28"/>
          <w:szCs w:val="28"/>
        </w:rPr>
        <w:t xml:space="preserve">его </w:t>
      </w:r>
      <w:r>
        <w:rPr>
          <w:sz w:val="28"/>
          <w:szCs w:val="28"/>
        </w:rPr>
        <w:lastRenderedPageBreak/>
        <w:t>согласование, подписание и регистрация осущ</w:t>
      </w:r>
      <w:r w:rsidR="009B090B">
        <w:rPr>
          <w:sz w:val="28"/>
          <w:szCs w:val="28"/>
        </w:rPr>
        <w:t xml:space="preserve">ествляется в течение 5 рабочих </w:t>
      </w:r>
      <w:r>
        <w:rPr>
          <w:sz w:val="28"/>
          <w:szCs w:val="28"/>
        </w:rPr>
        <w:t>дней.</w:t>
      </w:r>
    </w:p>
    <w:p w14:paraId="775DFB4C" w14:textId="77777777" w:rsidR="00D655D9" w:rsidRDefault="00D655D9" w:rsidP="00D655D9">
      <w:pPr>
        <w:pStyle w:val="ConsPlusNormal"/>
        <w:ind w:firstLine="709"/>
        <w:jc w:val="both"/>
      </w:pPr>
      <w:r>
        <w:t>Решение об отказе в предоставлении муниципальной услуге может быть обжаловано в досудебном порядке путем направления в уполномоченный орган, а также в судебном порядке.</w:t>
      </w:r>
    </w:p>
    <w:p w14:paraId="6B7E7D3B" w14:textId="77777777" w:rsidR="00D655D9" w:rsidRDefault="00D655D9" w:rsidP="00D655D9">
      <w:pPr>
        <w:pStyle w:val="ConsPlusNormal"/>
        <w:ind w:firstLine="709"/>
        <w:jc w:val="both"/>
      </w:pPr>
      <w:r>
        <w:t>Отказ в предоставлении муниципальной услуги не препятствует повторному обращению заявителя за получением муниципальной услуги после устранения указанный в решении об отказе нарушений.</w:t>
      </w:r>
    </w:p>
    <w:p w14:paraId="6E972C8D" w14:textId="77777777" w:rsidR="00D655D9" w:rsidRDefault="00D655D9" w:rsidP="00D655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предоставления муниципальной услуги работник уполномоченного органа подготавливает </w:t>
      </w:r>
      <w:r w:rsidRPr="00B6214C">
        <w:rPr>
          <w:sz w:val="28"/>
          <w:szCs w:val="28"/>
        </w:rPr>
        <w:t xml:space="preserve">проект </w:t>
      </w:r>
      <w:proofErr w:type="gramStart"/>
      <w:r>
        <w:rPr>
          <w:sz w:val="28"/>
          <w:szCs w:val="28"/>
        </w:rPr>
        <w:t>решения  о</w:t>
      </w:r>
      <w:proofErr w:type="gramEnd"/>
      <w:r>
        <w:rPr>
          <w:sz w:val="28"/>
          <w:szCs w:val="28"/>
        </w:rPr>
        <w:t xml:space="preserve"> предоставлении муниципальной услуги по форме, установленной приложением 12</w:t>
      </w:r>
      <w:r w:rsidRPr="00B6214C">
        <w:rPr>
          <w:sz w:val="28"/>
          <w:szCs w:val="28"/>
        </w:rPr>
        <w:t>, котор</w:t>
      </w:r>
      <w:r>
        <w:rPr>
          <w:sz w:val="28"/>
          <w:szCs w:val="28"/>
        </w:rPr>
        <w:t>ое</w:t>
      </w:r>
      <w:r w:rsidRPr="00B62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подписывается </w:t>
      </w:r>
      <w:r w:rsidRPr="00B6214C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>ем</w:t>
      </w:r>
      <w:r w:rsidRPr="00B62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уполномоченного органа и </w:t>
      </w:r>
      <w:r w:rsidRPr="00B6214C">
        <w:rPr>
          <w:sz w:val="28"/>
          <w:szCs w:val="28"/>
        </w:rPr>
        <w:t xml:space="preserve">регистрируется  в течение 5 рабочих дней. </w:t>
      </w:r>
    </w:p>
    <w:p w14:paraId="3895219F" w14:textId="77777777" w:rsidR="00D655D9" w:rsidRDefault="00D655D9" w:rsidP="00D655D9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PT Serif"/>
          <w:color w:val="000000"/>
          <w:sz w:val="28"/>
          <w:szCs w:val="28"/>
        </w:rPr>
        <w:t xml:space="preserve">Решение о предоставлении или об отказе в предоставлении муниципальной услуги подлежит </w:t>
      </w:r>
      <w:proofErr w:type="gramStart"/>
      <w:r>
        <w:rPr>
          <w:rFonts w:eastAsia="PT Serif"/>
          <w:color w:val="000000"/>
          <w:sz w:val="28"/>
          <w:szCs w:val="28"/>
        </w:rPr>
        <w:t>выдаче  (</w:t>
      </w:r>
      <w:proofErr w:type="gramEnd"/>
      <w:r>
        <w:rPr>
          <w:rFonts w:eastAsia="PT Serif"/>
          <w:color w:val="000000"/>
          <w:sz w:val="28"/>
          <w:szCs w:val="28"/>
        </w:rPr>
        <w:t>направлению) заявителю не позднее 3 календарных дней со дня принятия соответствующего решения.</w:t>
      </w:r>
    </w:p>
    <w:p w14:paraId="4C37A91A" w14:textId="77777777" w:rsidR="00D655D9" w:rsidRDefault="00D655D9" w:rsidP="00D655D9">
      <w:pPr>
        <w:pStyle w:val="ConsPlusNormal"/>
        <w:ind w:firstLine="709"/>
        <w:jc w:val="both"/>
      </w:pPr>
      <w:r w:rsidRPr="00B6214C">
        <w:t xml:space="preserve">б) </w:t>
      </w:r>
      <w:r>
        <w:t>С</w:t>
      </w:r>
      <w:r w:rsidRPr="001911C5">
        <w:t>рок принятия решения о предоставлении (об отказе в предоставлении) муниципальной услуги</w:t>
      </w:r>
      <w:r>
        <w:t xml:space="preserve"> составляет не более </w:t>
      </w:r>
      <w:proofErr w:type="gramStart"/>
      <w:r>
        <w:t>10  календарных</w:t>
      </w:r>
      <w:proofErr w:type="gramEnd"/>
      <w:r>
        <w:t xml:space="preserve"> дней со дня регистрации заявления и документов, необходимых для предоставления муниципальной услуги.</w:t>
      </w:r>
    </w:p>
    <w:p w14:paraId="0E5F2A35" w14:textId="77777777" w:rsidR="00D655D9" w:rsidRPr="001911C5" w:rsidRDefault="00D655D9" w:rsidP="00D655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выполнения  административной</w:t>
      </w:r>
      <w:proofErr w:type="gramEnd"/>
      <w:r>
        <w:rPr>
          <w:sz w:val="28"/>
          <w:szCs w:val="28"/>
        </w:rPr>
        <w:t xml:space="preserve"> процедуры  входит в общий срок предоставления муниципальной услуги.</w:t>
      </w:r>
    </w:p>
    <w:p w14:paraId="6DDCE170" w14:textId="250F87DB" w:rsidR="00DE1C72" w:rsidRDefault="009B090B" w:rsidP="005A2D89">
      <w:pPr>
        <w:pStyle w:val="ConsPlusNormal"/>
        <w:ind w:firstLine="709"/>
        <w:jc w:val="both"/>
      </w:pPr>
      <w:r>
        <w:t>Решение об</w:t>
      </w:r>
      <w:r w:rsidR="00DE1C72">
        <w:t xml:space="preserve"> отказе в предоставлении м</w:t>
      </w:r>
      <w:r>
        <w:t>униципальной услуге может быть обжалован</w:t>
      </w:r>
      <w:r w:rsidR="00DE1C72">
        <w:t xml:space="preserve"> в досудебном порядке путем направления в уполномоченный орган, а также в судебном порядке.</w:t>
      </w:r>
    </w:p>
    <w:p w14:paraId="67C4F470" w14:textId="53957714" w:rsidR="00DE1C72" w:rsidRPr="00ED2060" w:rsidRDefault="00DE1C72" w:rsidP="005A2D89">
      <w:pPr>
        <w:pStyle w:val="ConsPlusNormal"/>
        <w:ind w:firstLine="709"/>
        <w:jc w:val="both"/>
      </w:pPr>
      <w:r>
        <w:t>Отказ в предоставлении муниципальной услуги не пре</w:t>
      </w:r>
      <w:r w:rsidR="009B090B">
        <w:t xml:space="preserve">пятствует повторному обращению </w:t>
      </w:r>
      <w:r>
        <w:t>заявителя за получением муниципальной услуги после устранения указанный в решении об отказе нарушений.</w:t>
      </w:r>
    </w:p>
    <w:p w14:paraId="1047406D" w14:textId="227D262A" w:rsidR="005A2D89" w:rsidRPr="009509A5" w:rsidRDefault="00C023D1" w:rsidP="005A2D89">
      <w:pPr>
        <w:pStyle w:val="ConsPlusNormal"/>
        <w:ind w:firstLine="709"/>
        <w:jc w:val="both"/>
      </w:pPr>
      <w:r>
        <w:t xml:space="preserve">3.7. </w:t>
      </w:r>
      <w:r w:rsidR="001911C5">
        <w:t>А</w:t>
      </w:r>
      <w:r w:rsidR="005A2D89" w:rsidRPr="009509A5">
        <w:t>дминистративн</w:t>
      </w:r>
      <w:r w:rsidR="001911C5">
        <w:t>ая</w:t>
      </w:r>
      <w:r w:rsidR="005A2D89" w:rsidRPr="009509A5">
        <w:t xml:space="preserve"> процедур</w:t>
      </w:r>
      <w:r w:rsidR="001911C5">
        <w:t>а «П</w:t>
      </w:r>
      <w:r w:rsidR="005A2D89" w:rsidRPr="009509A5">
        <w:t>редоставлени</w:t>
      </w:r>
      <w:r w:rsidR="001911C5">
        <w:t>е</w:t>
      </w:r>
      <w:r w:rsidR="005A2D89" w:rsidRPr="009509A5">
        <w:t xml:space="preserve"> результата муниципальной услуги</w:t>
      </w:r>
      <w:r w:rsidR="001911C5">
        <w:t>».</w:t>
      </w:r>
    </w:p>
    <w:p w14:paraId="1F1CC036" w14:textId="43DFF5C3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 w:rsidRPr="007D0D58">
        <w:rPr>
          <w:sz w:val="28"/>
          <w:szCs w:val="28"/>
        </w:rPr>
        <w:t>а)</w:t>
      </w:r>
      <w:r>
        <w:rPr>
          <w:sz w:val="28"/>
          <w:szCs w:val="28"/>
        </w:rPr>
        <w:t xml:space="preserve"> Срок предоставления</w:t>
      </w:r>
      <w:r w:rsidR="009B090B">
        <w:rPr>
          <w:sz w:val="28"/>
          <w:szCs w:val="28"/>
        </w:rPr>
        <w:t xml:space="preserve"> заявителю результата </w:t>
      </w:r>
      <w:r>
        <w:rPr>
          <w:sz w:val="28"/>
          <w:szCs w:val="28"/>
        </w:rPr>
        <w:t>муниципальной услуге, исчи</w:t>
      </w:r>
      <w:r w:rsidR="009B090B">
        <w:rPr>
          <w:sz w:val="28"/>
          <w:szCs w:val="28"/>
        </w:rPr>
        <w:t>сляемый со дня принятия решения</w:t>
      </w:r>
      <w:r>
        <w:rPr>
          <w:sz w:val="28"/>
          <w:szCs w:val="28"/>
        </w:rPr>
        <w:t xml:space="preserve"> о предоставлении (об отказе в предоставлении) муниципальной услуги не более </w:t>
      </w:r>
      <w:r w:rsidR="009B090B">
        <w:rPr>
          <w:sz w:val="28"/>
          <w:szCs w:val="28"/>
        </w:rPr>
        <w:t>10</w:t>
      </w:r>
      <w:r>
        <w:rPr>
          <w:sz w:val="28"/>
          <w:szCs w:val="28"/>
        </w:rPr>
        <w:t xml:space="preserve"> календарных дней независимо от способа предоставления результат услуги. </w:t>
      </w:r>
    </w:p>
    <w:p w14:paraId="3C96CE50" w14:textId="4BAC0BB2" w:rsidR="009B090B" w:rsidRPr="00993364" w:rsidRDefault="009B090B" w:rsidP="009B090B">
      <w:pPr>
        <w:widowControl w:val="0"/>
        <w:ind w:firstLine="740"/>
        <w:jc w:val="both"/>
        <w:rPr>
          <w:sz w:val="28"/>
          <w:szCs w:val="28"/>
          <w:lang w:bidi="ru-RU"/>
        </w:rPr>
      </w:pPr>
      <w:r w:rsidRPr="00993364">
        <w:rPr>
          <w:sz w:val="28"/>
          <w:szCs w:val="28"/>
          <w:lang w:bidi="ru-RU"/>
        </w:rPr>
        <w:t xml:space="preserve">В случае направления запроса Уполномоченного органа в Территориальный отдел Управления Федеральной службы по надзору в сфере защиты прав потребителей и благополучия человека по Краснодарскому краю в </w:t>
      </w:r>
      <w:r w:rsidRPr="00735AD0">
        <w:rPr>
          <w:sz w:val="28"/>
          <w:szCs w:val="28"/>
        </w:rPr>
        <w:t>Ейском, Щербиновском, Староминском районах</w:t>
      </w:r>
      <w:r w:rsidRPr="00993364">
        <w:rPr>
          <w:sz w:val="28"/>
          <w:szCs w:val="28"/>
          <w:lang w:bidi="ru-RU"/>
        </w:rPr>
        <w:t xml:space="preserve">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</w:t>
      </w:r>
      <w:r w:rsidR="00F050BA">
        <w:rPr>
          <w:sz w:val="28"/>
          <w:szCs w:val="28"/>
          <w:lang w:bidi="ru-RU"/>
        </w:rPr>
        <w:t xml:space="preserve">, а также </w:t>
      </w:r>
      <w:r w:rsidRPr="00993364">
        <w:rPr>
          <w:sz w:val="28"/>
          <w:szCs w:val="28"/>
          <w:lang w:bidi="ru-RU"/>
        </w:rPr>
        <w:t>, срок предоставления Муниципальной услуги может быть увеличен по решению Уполномоченного органа</w:t>
      </w:r>
      <w:r>
        <w:rPr>
          <w:sz w:val="28"/>
          <w:szCs w:val="28"/>
          <w:lang w:bidi="ru-RU"/>
        </w:rPr>
        <w:t xml:space="preserve"> </w:t>
      </w:r>
      <w:r w:rsidRPr="00993364">
        <w:rPr>
          <w:sz w:val="28"/>
          <w:szCs w:val="28"/>
          <w:lang w:bidi="ru-RU"/>
        </w:rPr>
        <w:t xml:space="preserve">до </w:t>
      </w:r>
      <w:r w:rsidRPr="00B02B1A">
        <w:rPr>
          <w:sz w:val="28"/>
          <w:szCs w:val="28"/>
          <w:lang w:bidi="ru-RU"/>
        </w:rPr>
        <w:t xml:space="preserve">20 календарных дней. Уведомление о продлении срока предоставления Муниципальной услуги направляется Уполномоченным </w:t>
      </w:r>
      <w:r w:rsidRPr="00B02B1A">
        <w:rPr>
          <w:sz w:val="28"/>
          <w:szCs w:val="28"/>
          <w:lang w:bidi="ru-RU"/>
        </w:rPr>
        <w:lastRenderedPageBreak/>
        <w:t>органом заявителю в течение 3 календарных дней со дня принятия такого решения.</w:t>
      </w:r>
    </w:p>
    <w:p w14:paraId="421601F6" w14:textId="159F7E75" w:rsidR="007D0D58" w:rsidRPr="001911C5" w:rsidRDefault="009B090B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</w:t>
      </w:r>
      <w:r w:rsidR="007D0D58">
        <w:rPr>
          <w:sz w:val="28"/>
          <w:szCs w:val="28"/>
        </w:rPr>
        <w:t xml:space="preserve"> админи</w:t>
      </w:r>
      <w:r>
        <w:rPr>
          <w:sz w:val="28"/>
          <w:szCs w:val="28"/>
        </w:rPr>
        <w:t>стративной процедуры</w:t>
      </w:r>
      <w:r w:rsidR="007D0D58">
        <w:rPr>
          <w:sz w:val="28"/>
          <w:szCs w:val="28"/>
        </w:rPr>
        <w:t xml:space="preserve"> входит в общий срок предоставления муниципальной услуги.</w:t>
      </w:r>
    </w:p>
    <w:p w14:paraId="18588761" w14:textId="06F11E48" w:rsidR="001911C5" w:rsidRDefault="005A2D89" w:rsidP="005A2D89">
      <w:pPr>
        <w:pStyle w:val="ConsPlusNormal"/>
        <w:ind w:firstLine="709"/>
        <w:jc w:val="both"/>
      </w:pPr>
      <w:r w:rsidRPr="007D0D58">
        <w:t>б)</w:t>
      </w:r>
      <w:r w:rsidR="007D0D58">
        <w:t xml:space="preserve"> Р</w:t>
      </w:r>
      <w:r w:rsidRPr="007D0D58">
        <w:t xml:space="preserve">езультата муниципальной услуги </w:t>
      </w:r>
      <w:r w:rsidR="007D0D58">
        <w:t>п</w:t>
      </w:r>
      <w:r w:rsidR="007D0D58" w:rsidRPr="007D0D58">
        <w:t>редостав</w:t>
      </w:r>
      <w:r w:rsidR="007D0D58">
        <w:t xml:space="preserve">ляется уполномоченным органом или МФЦ </w:t>
      </w:r>
      <w:r w:rsidRPr="007D0D58">
        <w:t>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7D0D58">
        <w:t>.</w:t>
      </w:r>
      <w:r w:rsidR="007D0D58" w:rsidRPr="007D0D58">
        <w:t xml:space="preserve"> </w:t>
      </w:r>
    </w:p>
    <w:p w14:paraId="3704B9F3" w14:textId="4FCF5EF2" w:rsidR="004224B2" w:rsidRPr="009509A5" w:rsidRDefault="007D0D58" w:rsidP="004224B2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  <w:r w:rsidR="009B090B">
        <w:t xml:space="preserve">. </w:t>
      </w:r>
      <w:r w:rsidR="004224B2">
        <w:t>П</w:t>
      </w:r>
      <w:r w:rsidR="004224B2" w:rsidRPr="009509A5">
        <w:t>олучени</w:t>
      </w:r>
      <w:r w:rsidR="004224B2">
        <w:t>е</w:t>
      </w:r>
      <w:r w:rsidR="004224B2" w:rsidRPr="009509A5">
        <w:t xml:space="preserve"> дополнительных сведений от заявителя</w:t>
      </w:r>
      <w:r w:rsidR="004224B2">
        <w:t xml:space="preserve"> не предусмотрено.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7034F163" w14:textId="77777777" w:rsidR="00F52908" w:rsidRDefault="00F52908" w:rsidP="005A2D89">
      <w:pPr>
        <w:pStyle w:val="ConsPlusNormal"/>
        <w:ind w:firstLine="709"/>
        <w:jc w:val="both"/>
      </w:pPr>
    </w:p>
    <w:p w14:paraId="168F8E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313E1E4B" w14:textId="1B16D703" w:rsidR="00694CA2" w:rsidRDefault="00694CA2" w:rsidP="00694CA2">
      <w:pPr>
        <w:shd w:val="clear" w:color="auto" w:fill="FFFFFF"/>
        <w:tabs>
          <w:tab w:val="left" w:pos="259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</w:t>
      </w:r>
      <w:r w:rsidRPr="006A4DDC">
        <w:rPr>
          <w:sz w:val="28"/>
          <w:szCs w:val="28"/>
          <w:lang w:eastAsia="ar-SA"/>
        </w:rPr>
        <w:t xml:space="preserve">ачальник управления </w:t>
      </w:r>
    </w:p>
    <w:p w14:paraId="371CFDFC" w14:textId="11329165" w:rsidR="00694CA2" w:rsidRPr="000614EC" w:rsidRDefault="00694CA2" w:rsidP="00694CA2">
      <w:pPr>
        <w:rPr>
          <w:sz w:val="28"/>
          <w:szCs w:val="28"/>
        </w:rPr>
      </w:pPr>
      <w:r w:rsidRPr="006A4DDC">
        <w:rPr>
          <w:sz w:val="28"/>
          <w:szCs w:val="28"/>
          <w:lang w:eastAsia="ar-SA"/>
        </w:rPr>
        <w:t>жилищно-коммунального</w:t>
      </w:r>
      <w:r>
        <w:rPr>
          <w:sz w:val="28"/>
          <w:szCs w:val="28"/>
          <w:lang w:eastAsia="ar-SA"/>
        </w:rPr>
        <w:t xml:space="preserve"> </w:t>
      </w:r>
      <w:r w:rsidRPr="006A4DDC">
        <w:rPr>
          <w:sz w:val="28"/>
          <w:szCs w:val="28"/>
          <w:lang w:eastAsia="ar-SA"/>
        </w:rPr>
        <w:t>хозяйства</w:t>
      </w:r>
      <w:r w:rsidRPr="0028613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                  В.В. Першин</w:t>
      </w:r>
    </w:p>
    <w:p w14:paraId="570D393C" w14:textId="61C3A7B4" w:rsidR="00A77250" w:rsidRDefault="00A77250" w:rsidP="00694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sectPr w:rsidR="00A77250">
      <w:headerReference w:type="default" r:id="rId2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651C8" w14:textId="77777777" w:rsidR="00A751A1" w:rsidRDefault="00A751A1">
      <w:r>
        <w:separator/>
      </w:r>
    </w:p>
  </w:endnote>
  <w:endnote w:type="continuationSeparator" w:id="0">
    <w:p w14:paraId="47973D62" w14:textId="77777777" w:rsidR="00A751A1" w:rsidRDefault="00A75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5E101" w14:textId="77777777" w:rsidR="00A751A1" w:rsidRDefault="00A751A1">
      <w:r>
        <w:separator/>
      </w:r>
    </w:p>
  </w:footnote>
  <w:footnote w:type="continuationSeparator" w:id="0">
    <w:p w14:paraId="7077EE8A" w14:textId="77777777" w:rsidR="00A751A1" w:rsidRDefault="00A75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A279D" w14:textId="62486792" w:rsidR="004B6E73" w:rsidRPr="00694CA2" w:rsidRDefault="001A39F4">
    <w:pPr>
      <w:pStyle w:val="ae"/>
      <w:jc w:val="center"/>
      <w:rPr>
        <w:sz w:val="28"/>
        <w:szCs w:val="28"/>
      </w:rPr>
    </w:pPr>
    <w:r w:rsidRPr="00694CA2">
      <w:rPr>
        <w:sz w:val="28"/>
        <w:szCs w:val="28"/>
      </w:rPr>
      <w:fldChar w:fldCharType="begin"/>
    </w:r>
    <w:r w:rsidRPr="00694CA2">
      <w:rPr>
        <w:sz w:val="28"/>
        <w:szCs w:val="28"/>
      </w:rPr>
      <w:instrText>PAGE \* MERGEFORMAT</w:instrText>
    </w:r>
    <w:r w:rsidRPr="00694CA2">
      <w:rPr>
        <w:sz w:val="28"/>
        <w:szCs w:val="28"/>
      </w:rPr>
      <w:fldChar w:fldCharType="separate"/>
    </w:r>
    <w:r w:rsidR="0054008C">
      <w:rPr>
        <w:noProof/>
        <w:sz w:val="28"/>
        <w:szCs w:val="28"/>
      </w:rPr>
      <w:t>12</w:t>
    </w:r>
    <w:r w:rsidRPr="00694CA2">
      <w:rPr>
        <w:sz w:val="28"/>
        <w:szCs w:val="28"/>
      </w:rPr>
      <w:fldChar w:fldCharType="end"/>
    </w:r>
  </w:p>
  <w:p w14:paraId="1F6E91DF" w14:textId="77777777" w:rsidR="004B6E73" w:rsidRDefault="004B6E7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A459B"/>
    <w:multiLevelType w:val="multilevel"/>
    <w:tmpl w:val="2BCA4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7B4983"/>
    <w:multiLevelType w:val="multilevel"/>
    <w:tmpl w:val="D5D01F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E7"/>
    <w:rsid w:val="00022B06"/>
    <w:rsid w:val="000348AC"/>
    <w:rsid w:val="0003563B"/>
    <w:rsid w:val="00040E39"/>
    <w:rsid w:val="000566C4"/>
    <w:rsid w:val="00056EAD"/>
    <w:rsid w:val="0006758E"/>
    <w:rsid w:val="00073E72"/>
    <w:rsid w:val="00074083"/>
    <w:rsid w:val="000767A4"/>
    <w:rsid w:val="00080CFF"/>
    <w:rsid w:val="000847E7"/>
    <w:rsid w:val="0009012F"/>
    <w:rsid w:val="00094415"/>
    <w:rsid w:val="00097835"/>
    <w:rsid w:val="000B1509"/>
    <w:rsid w:val="000B2244"/>
    <w:rsid w:val="000C4684"/>
    <w:rsid w:val="000D1559"/>
    <w:rsid w:val="000D28A7"/>
    <w:rsid w:val="000D351D"/>
    <w:rsid w:val="000E4B26"/>
    <w:rsid w:val="000F7CAE"/>
    <w:rsid w:val="001134E1"/>
    <w:rsid w:val="00113B80"/>
    <w:rsid w:val="0011725C"/>
    <w:rsid w:val="0012351F"/>
    <w:rsid w:val="00126952"/>
    <w:rsid w:val="0013018C"/>
    <w:rsid w:val="00137746"/>
    <w:rsid w:val="00150B24"/>
    <w:rsid w:val="0015728E"/>
    <w:rsid w:val="0016596C"/>
    <w:rsid w:val="0016601D"/>
    <w:rsid w:val="00170235"/>
    <w:rsid w:val="001703C0"/>
    <w:rsid w:val="0018211E"/>
    <w:rsid w:val="001838CF"/>
    <w:rsid w:val="001911C5"/>
    <w:rsid w:val="001939AF"/>
    <w:rsid w:val="001A39F4"/>
    <w:rsid w:val="001A6FD0"/>
    <w:rsid w:val="001B7F60"/>
    <w:rsid w:val="001C5CD0"/>
    <w:rsid w:val="001D4858"/>
    <w:rsid w:val="001D5ACD"/>
    <w:rsid w:val="001E149A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3DB4"/>
    <w:rsid w:val="0025613A"/>
    <w:rsid w:val="00264660"/>
    <w:rsid w:val="002751C5"/>
    <w:rsid w:val="00281B8D"/>
    <w:rsid w:val="002865F2"/>
    <w:rsid w:val="002A59D0"/>
    <w:rsid w:val="002A6C40"/>
    <w:rsid w:val="002B5924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3055C1"/>
    <w:rsid w:val="00310440"/>
    <w:rsid w:val="00326B18"/>
    <w:rsid w:val="00331152"/>
    <w:rsid w:val="003316C2"/>
    <w:rsid w:val="0033487F"/>
    <w:rsid w:val="00335C51"/>
    <w:rsid w:val="00341CEB"/>
    <w:rsid w:val="003507D7"/>
    <w:rsid w:val="00351F46"/>
    <w:rsid w:val="00353CCC"/>
    <w:rsid w:val="00355B8E"/>
    <w:rsid w:val="00371D51"/>
    <w:rsid w:val="00375143"/>
    <w:rsid w:val="003777E3"/>
    <w:rsid w:val="00385DA1"/>
    <w:rsid w:val="00394E26"/>
    <w:rsid w:val="003A1C5E"/>
    <w:rsid w:val="003A598C"/>
    <w:rsid w:val="003A6979"/>
    <w:rsid w:val="003A7D3E"/>
    <w:rsid w:val="003B4F88"/>
    <w:rsid w:val="003C31D5"/>
    <w:rsid w:val="003C352F"/>
    <w:rsid w:val="003C4333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0553E"/>
    <w:rsid w:val="00415A07"/>
    <w:rsid w:val="00420ABC"/>
    <w:rsid w:val="00420CAB"/>
    <w:rsid w:val="004224B2"/>
    <w:rsid w:val="004452B7"/>
    <w:rsid w:val="00451A86"/>
    <w:rsid w:val="00461E46"/>
    <w:rsid w:val="00464584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530"/>
    <w:rsid w:val="004B6568"/>
    <w:rsid w:val="004B6E73"/>
    <w:rsid w:val="004D59B9"/>
    <w:rsid w:val="004E0D27"/>
    <w:rsid w:val="004E1890"/>
    <w:rsid w:val="005001CF"/>
    <w:rsid w:val="005021E4"/>
    <w:rsid w:val="00507B7F"/>
    <w:rsid w:val="005158C2"/>
    <w:rsid w:val="00517390"/>
    <w:rsid w:val="005213A9"/>
    <w:rsid w:val="005241B1"/>
    <w:rsid w:val="00525271"/>
    <w:rsid w:val="0054008C"/>
    <w:rsid w:val="005438C3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5DC2"/>
    <w:rsid w:val="006163EA"/>
    <w:rsid w:val="00616870"/>
    <w:rsid w:val="0063137C"/>
    <w:rsid w:val="00634B29"/>
    <w:rsid w:val="006361CB"/>
    <w:rsid w:val="0064336F"/>
    <w:rsid w:val="00647D31"/>
    <w:rsid w:val="00652AF1"/>
    <w:rsid w:val="00653932"/>
    <w:rsid w:val="006543DB"/>
    <w:rsid w:val="006558C3"/>
    <w:rsid w:val="00656183"/>
    <w:rsid w:val="006640CA"/>
    <w:rsid w:val="0066648A"/>
    <w:rsid w:val="00671FD8"/>
    <w:rsid w:val="006763BA"/>
    <w:rsid w:val="00681D71"/>
    <w:rsid w:val="00694CA2"/>
    <w:rsid w:val="00697AEC"/>
    <w:rsid w:val="006B1BC7"/>
    <w:rsid w:val="006C02EE"/>
    <w:rsid w:val="006C0924"/>
    <w:rsid w:val="006D16FC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5A7D"/>
    <w:rsid w:val="00726141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66EA"/>
    <w:rsid w:val="007978FF"/>
    <w:rsid w:val="007A330F"/>
    <w:rsid w:val="007B72BE"/>
    <w:rsid w:val="007D0D58"/>
    <w:rsid w:val="007E33FE"/>
    <w:rsid w:val="007F1034"/>
    <w:rsid w:val="007F3000"/>
    <w:rsid w:val="008060B2"/>
    <w:rsid w:val="0081060A"/>
    <w:rsid w:val="00810FF4"/>
    <w:rsid w:val="00813DC6"/>
    <w:rsid w:val="00830379"/>
    <w:rsid w:val="008338B0"/>
    <w:rsid w:val="00833EAA"/>
    <w:rsid w:val="00836027"/>
    <w:rsid w:val="00844B3A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4AD1"/>
    <w:rsid w:val="00895D38"/>
    <w:rsid w:val="008A2E46"/>
    <w:rsid w:val="008A30D7"/>
    <w:rsid w:val="008B3C56"/>
    <w:rsid w:val="008C230E"/>
    <w:rsid w:val="008D1238"/>
    <w:rsid w:val="008D61C5"/>
    <w:rsid w:val="008D6DF5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30CBE"/>
    <w:rsid w:val="009345DB"/>
    <w:rsid w:val="00950091"/>
    <w:rsid w:val="0096574A"/>
    <w:rsid w:val="009756C7"/>
    <w:rsid w:val="00980668"/>
    <w:rsid w:val="009836E7"/>
    <w:rsid w:val="00986BE2"/>
    <w:rsid w:val="00992957"/>
    <w:rsid w:val="009A0415"/>
    <w:rsid w:val="009A1ED0"/>
    <w:rsid w:val="009B02CB"/>
    <w:rsid w:val="009B02F7"/>
    <w:rsid w:val="009B090B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2EB6"/>
    <w:rsid w:val="00A3223B"/>
    <w:rsid w:val="00A36728"/>
    <w:rsid w:val="00A40EAE"/>
    <w:rsid w:val="00A44BC2"/>
    <w:rsid w:val="00A751A1"/>
    <w:rsid w:val="00A761B0"/>
    <w:rsid w:val="00A7725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2485"/>
    <w:rsid w:val="00B2418D"/>
    <w:rsid w:val="00B35AF0"/>
    <w:rsid w:val="00B41DA2"/>
    <w:rsid w:val="00B42C8E"/>
    <w:rsid w:val="00B453C8"/>
    <w:rsid w:val="00B45ED6"/>
    <w:rsid w:val="00B475AA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74B8"/>
    <w:rsid w:val="00C2458B"/>
    <w:rsid w:val="00C37C50"/>
    <w:rsid w:val="00C50028"/>
    <w:rsid w:val="00C513EF"/>
    <w:rsid w:val="00C556F5"/>
    <w:rsid w:val="00C55ECB"/>
    <w:rsid w:val="00C84C09"/>
    <w:rsid w:val="00CA6148"/>
    <w:rsid w:val="00CB16F4"/>
    <w:rsid w:val="00CC5ED8"/>
    <w:rsid w:val="00CD3A01"/>
    <w:rsid w:val="00CD5C3D"/>
    <w:rsid w:val="00CE7D43"/>
    <w:rsid w:val="00CF6A45"/>
    <w:rsid w:val="00D01481"/>
    <w:rsid w:val="00D058DC"/>
    <w:rsid w:val="00D05958"/>
    <w:rsid w:val="00D143C9"/>
    <w:rsid w:val="00D16915"/>
    <w:rsid w:val="00D2717B"/>
    <w:rsid w:val="00D3319B"/>
    <w:rsid w:val="00D370A2"/>
    <w:rsid w:val="00D379FB"/>
    <w:rsid w:val="00D415DC"/>
    <w:rsid w:val="00D5201E"/>
    <w:rsid w:val="00D655D9"/>
    <w:rsid w:val="00D658CA"/>
    <w:rsid w:val="00D7164F"/>
    <w:rsid w:val="00D86C5F"/>
    <w:rsid w:val="00D9752D"/>
    <w:rsid w:val="00D9762D"/>
    <w:rsid w:val="00DA362D"/>
    <w:rsid w:val="00DB4D9F"/>
    <w:rsid w:val="00DB66A8"/>
    <w:rsid w:val="00DB6CB1"/>
    <w:rsid w:val="00DC2B64"/>
    <w:rsid w:val="00DC3772"/>
    <w:rsid w:val="00DC4716"/>
    <w:rsid w:val="00DC57D2"/>
    <w:rsid w:val="00DD0F22"/>
    <w:rsid w:val="00DD0F9F"/>
    <w:rsid w:val="00DD3FBD"/>
    <w:rsid w:val="00DD6A82"/>
    <w:rsid w:val="00DE1C72"/>
    <w:rsid w:val="00DE1D03"/>
    <w:rsid w:val="00DE3031"/>
    <w:rsid w:val="00DF6C66"/>
    <w:rsid w:val="00E01017"/>
    <w:rsid w:val="00E13BEE"/>
    <w:rsid w:val="00E26A45"/>
    <w:rsid w:val="00E413DB"/>
    <w:rsid w:val="00E43D6A"/>
    <w:rsid w:val="00E54DA7"/>
    <w:rsid w:val="00E72270"/>
    <w:rsid w:val="00E82311"/>
    <w:rsid w:val="00E92059"/>
    <w:rsid w:val="00EA0150"/>
    <w:rsid w:val="00EA02AA"/>
    <w:rsid w:val="00EA6782"/>
    <w:rsid w:val="00EB685E"/>
    <w:rsid w:val="00EB7D29"/>
    <w:rsid w:val="00EC398B"/>
    <w:rsid w:val="00ED1C51"/>
    <w:rsid w:val="00ED4478"/>
    <w:rsid w:val="00EE05C6"/>
    <w:rsid w:val="00EE1784"/>
    <w:rsid w:val="00EE5D58"/>
    <w:rsid w:val="00EF0A23"/>
    <w:rsid w:val="00EF21A5"/>
    <w:rsid w:val="00EF4478"/>
    <w:rsid w:val="00EF51A3"/>
    <w:rsid w:val="00EF660A"/>
    <w:rsid w:val="00F050BA"/>
    <w:rsid w:val="00F05396"/>
    <w:rsid w:val="00F12687"/>
    <w:rsid w:val="00F240E8"/>
    <w:rsid w:val="00F26F71"/>
    <w:rsid w:val="00F319B1"/>
    <w:rsid w:val="00F35140"/>
    <w:rsid w:val="00F37E49"/>
    <w:rsid w:val="00F43484"/>
    <w:rsid w:val="00F43A13"/>
    <w:rsid w:val="00F51EFB"/>
    <w:rsid w:val="00F52908"/>
    <w:rsid w:val="00F82C32"/>
    <w:rsid w:val="00F872C0"/>
    <w:rsid w:val="00F92DC2"/>
    <w:rsid w:val="00F97873"/>
    <w:rsid w:val="00FA11B5"/>
    <w:rsid w:val="00FC410B"/>
    <w:rsid w:val="00FC6AE5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2">
    <w:name w:val="Normal (Web)"/>
    <w:basedOn w:val="a"/>
    <w:link w:val="aff3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3">
    <w:name w:val="Обычный (веб) Знак"/>
    <w:basedOn w:val="16"/>
    <w:link w:val="aff2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  <w:style w:type="character" w:customStyle="1" w:styleId="aff4">
    <w:name w:val="Основной текст_"/>
    <w:basedOn w:val="a0"/>
    <w:link w:val="17"/>
    <w:rsid w:val="00844B3A"/>
    <w:rPr>
      <w:sz w:val="28"/>
      <w:szCs w:val="28"/>
    </w:rPr>
  </w:style>
  <w:style w:type="paragraph" w:customStyle="1" w:styleId="17">
    <w:name w:val="Основной текст1"/>
    <w:basedOn w:val="a"/>
    <w:link w:val="aff4"/>
    <w:rsid w:val="00844B3A"/>
    <w:pPr>
      <w:widowControl w:val="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pgu.krasnodar.ru/" TargetMode="External"/><Relationship Id="rId26" Type="http://schemas.openxmlformats.org/officeDocument/2006/relationships/hyperlink" Target="https://login.consultant.ru/link/?req=doc&amp;base=RLAW177&amp;n=245259&amp;dst=10016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94999&amp;dst=10024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login.consultant.ru/link/?req=doc&amp;base=RZB&amp;n=494999&amp;dst=10020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m-yeisk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login.consultant.ru/link/?req=doc&amp;base=RZB&amp;n=494999&amp;dst=10018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krasnodar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87EA0-4E0B-42E0-9737-8EE95E7C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16</Pages>
  <Words>5972</Words>
  <Characters>34042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39935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User131</cp:lastModifiedBy>
  <cp:revision>8</cp:revision>
  <cp:lastPrinted>2025-11-17T14:02:00Z</cp:lastPrinted>
  <dcterms:created xsi:type="dcterms:W3CDTF">2025-10-14T08:17:00Z</dcterms:created>
  <dcterms:modified xsi:type="dcterms:W3CDTF">2025-11-18T13:03:00Z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